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11F9D" w14:textId="4F4D919A" w:rsidR="00A9061D" w:rsidRPr="00C52EE7" w:rsidRDefault="00A9061D" w:rsidP="00571DDF">
      <w:pPr>
        <w:spacing w:after="0" w:line="240" w:lineRule="auto"/>
        <w:jc w:val="both"/>
        <w:rPr>
          <w:rFonts w:asciiTheme="minorHAnsi" w:hAnsiTheme="minorHAnsi" w:cstheme="minorHAnsi"/>
          <w:b/>
          <w:bCs/>
          <w:sz w:val="24"/>
          <w:szCs w:val="24"/>
        </w:rPr>
      </w:pPr>
    </w:p>
    <w:p w14:paraId="6553F3EE" w14:textId="77777777" w:rsidR="00630812" w:rsidRPr="00C52EE7" w:rsidRDefault="00630812" w:rsidP="00630812">
      <w:pPr>
        <w:spacing w:after="0" w:line="240" w:lineRule="auto"/>
        <w:jc w:val="center"/>
        <w:rPr>
          <w:rFonts w:asciiTheme="minorHAnsi" w:hAnsiTheme="minorHAnsi" w:cstheme="minorHAnsi"/>
          <w:b/>
          <w:bCs/>
          <w:sz w:val="24"/>
          <w:szCs w:val="24"/>
        </w:rPr>
      </w:pPr>
    </w:p>
    <w:p w14:paraId="33E85098" w14:textId="60440823" w:rsidR="009A7BCE" w:rsidRDefault="009A7BCE" w:rsidP="009A7BCE">
      <w:pPr>
        <w:spacing w:after="0" w:line="240" w:lineRule="auto"/>
        <w:jc w:val="right"/>
        <w:rPr>
          <w:rFonts w:asciiTheme="minorHAnsi" w:hAnsiTheme="minorHAnsi" w:cstheme="minorHAnsi"/>
          <w:b/>
          <w:bCs/>
          <w:sz w:val="28"/>
          <w:szCs w:val="28"/>
        </w:rPr>
      </w:pPr>
      <w:r>
        <w:rPr>
          <w:rFonts w:asciiTheme="minorHAnsi" w:hAnsiTheme="minorHAnsi" w:cstheme="minorHAnsi"/>
          <w:b/>
          <w:bCs/>
          <w:sz w:val="28"/>
          <w:szCs w:val="28"/>
        </w:rPr>
        <w:t>COMUNICAT DE PRESĂ</w:t>
      </w:r>
    </w:p>
    <w:p w14:paraId="2CF90DAB" w14:textId="4EA14FCB" w:rsidR="009A7BCE" w:rsidRDefault="005F2C41" w:rsidP="009A7BCE">
      <w:pPr>
        <w:spacing w:after="0" w:line="240" w:lineRule="auto"/>
        <w:jc w:val="right"/>
        <w:rPr>
          <w:rFonts w:asciiTheme="minorHAnsi" w:hAnsiTheme="minorHAnsi" w:cstheme="minorHAnsi"/>
          <w:b/>
          <w:bCs/>
          <w:sz w:val="28"/>
          <w:szCs w:val="28"/>
        </w:rPr>
      </w:pPr>
      <w:r>
        <w:rPr>
          <w:rFonts w:asciiTheme="minorHAnsi" w:hAnsiTheme="minorHAnsi" w:cstheme="minorHAnsi"/>
          <w:b/>
          <w:bCs/>
          <w:sz w:val="28"/>
          <w:szCs w:val="28"/>
        </w:rPr>
        <w:t>29</w:t>
      </w:r>
      <w:r w:rsidR="009A7BCE">
        <w:rPr>
          <w:rFonts w:asciiTheme="minorHAnsi" w:hAnsiTheme="minorHAnsi" w:cstheme="minorHAnsi"/>
          <w:b/>
          <w:bCs/>
          <w:sz w:val="28"/>
          <w:szCs w:val="28"/>
        </w:rPr>
        <w:t>.10.2020</w:t>
      </w:r>
    </w:p>
    <w:p w14:paraId="1B3C7B9E" w14:textId="77777777" w:rsidR="009A7BCE" w:rsidRDefault="009A7BCE" w:rsidP="009A7BCE">
      <w:pPr>
        <w:spacing w:after="0" w:line="240" w:lineRule="auto"/>
        <w:jc w:val="right"/>
        <w:rPr>
          <w:rFonts w:asciiTheme="minorHAnsi" w:hAnsiTheme="minorHAnsi" w:cstheme="minorHAnsi"/>
          <w:b/>
          <w:bCs/>
          <w:sz w:val="28"/>
          <w:szCs w:val="28"/>
        </w:rPr>
      </w:pPr>
    </w:p>
    <w:p w14:paraId="31750B21" w14:textId="77777777" w:rsidR="009A7BCE" w:rsidRDefault="009A7BCE" w:rsidP="009A7BCE">
      <w:pPr>
        <w:spacing w:after="0" w:line="240" w:lineRule="auto"/>
        <w:jc w:val="right"/>
        <w:rPr>
          <w:rFonts w:asciiTheme="minorHAnsi" w:hAnsiTheme="minorHAnsi" w:cstheme="minorHAnsi"/>
          <w:b/>
          <w:bCs/>
          <w:sz w:val="28"/>
          <w:szCs w:val="28"/>
        </w:rPr>
      </w:pPr>
    </w:p>
    <w:p w14:paraId="6DD7A14D" w14:textId="2C66BCD4" w:rsidR="00630812" w:rsidRPr="00C52EE7" w:rsidRDefault="00630812" w:rsidP="00630812">
      <w:pPr>
        <w:spacing w:after="0" w:line="240" w:lineRule="auto"/>
        <w:jc w:val="center"/>
        <w:rPr>
          <w:rFonts w:asciiTheme="minorHAnsi" w:hAnsiTheme="minorHAnsi" w:cstheme="minorHAnsi"/>
          <w:b/>
          <w:bCs/>
          <w:sz w:val="28"/>
          <w:szCs w:val="28"/>
        </w:rPr>
      </w:pPr>
      <w:r w:rsidRPr="00C52EE7">
        <w:rPr>
          <w:rFonts w:asciiTheme="minorHAnsi" w:hAnsiTheme="minorHAnsi" w:cstheme="minorHAnsi"/>
          <w:b/>
          <w:bCs/>
          <w:sz w:val="28"/>
          <w:szCs w:val="28"/>
        </w:rPr>
        <w:t xml:space="preserve">Memoriile Cetății 2020: </w:t>
      </w:r>
      <w:r w:rsidR="00A617D4">
        <w:rPr>
          <w:rFonts w:asciiTheme="minorHAnsi" w:hAnsiTheme="minorHAnsi" w:cstheme="minorHAnsi"/>
          <w:b/>
          <w:bCs/>
          <w:sz w:val="28"/>
          <w:szCs w:val="28"/>
        </w:rPr>
        <w:t>Câștigătorii apelului de proiecte</w:t>
      </w:r>
    </w:p>
    <w:p w14:paraId="430601DD" w14:textId="77777777" w:rsidR="00630812" w:rsidRPr="00C52EE7" w:rsidRDefault="00630812" w:rsidP="004A2EB2">
      <w:pPr>
        <w:spacing w:after="0" w:line="240" w:lineRule="auto"/>
        <w:jc w:val="center"/>
        <w:rPr>
          <w:rFonts w:asciiTheme="minorHAnsi" w:eastAsia="Times New Roman" w:hAnsiTheme="minorHAnsi" w:cstheme="minorHAnsi"/>
          <w:sz w:val="24"/>
          <w:szCs w:val="24"/>
        </w:rPr>
      </w:pPr>
    </w:p>
    <w:p w14:paraId="545B1518" w14:textId="1324E759" w:rsidR="006A2158" w:rsidRPr="006A2158" w:rsidRDefault="00630812" w:rsidP="005F2C41">
      <w:pPr>
        <w:spacing w:after="0" w:line="240" w:lineRule="auto"/>
        <w:ind w:firstLine="720"/>
        <w:rPr>
          <w:rFonts w:asciiTheme="minorHAnsi" w:eastAsia="Times New Roman" w:hAnsiTheme="minorHAnsi" w:cstheme="minorHAnsi"/>
          <w:sz w:val="24"/>
          <w:szCs w:val="24"/>
          <w:shd w:val="clear" w:color="auto" w:fill="FFFFFF"/>
        </w:rPr>
      </w:pPr>
      <w:r w:rsidRPr="006A2158">
        <w:rPr>
          <w:rFonts w:asciiTheme="minorHAnsi" w:eastAsia="Times New Roman" w:hAnsiTheme="minorHAnsi" w:cstheme="minorHAnsi"/>
          <w:color w:val="000000"/>
          <w:sz w:val="24"/>
          <w:szCs w:val="24"/>
          <w:shd w:val="clear" w:color="auto" w:fill="FFFFFF"/>
        </w:rPr>
        <w:t xml:space="preserve">Asociația Timișoara 2021 – Capitală Europeană a Culturii, prin </w:t>
      </w:r>
      <w:r w:rsidR="004A2EB2" w:rsidRPr="006A2158">
        <w:rPr>
          <w:rFonts w:asciiTheme="minorHAnsi" w:eastAsia="Times New Roman" w:hAnsiTheme="minorHAnsi" w:cstheme="minorHAnsi"/>
          <w:color w:val="000000"/>
          <w:sz w:val="24"/>
          <w:szCs w:val="24"/>
          <w:shd w:val="clear" w:color="auto" w:fill="FFFFFF"/>
        </w:rPr>
        <w:t>programul</w:t>
      </w:r>
      <w:r w:rsidRPr="006A2158">
        <w:rPr>
          <w:rFonts w:asciiTheme="minorHAnsi" w:eastAsia="Times New Roman" w:hAnsiTheme="minorHAnsi" w:cstheme="minorHAnsi"/>
          <w:color w:val="000000"/>
          <w:sz w:val="24"/>
          <w:szCs w:val="24"/>
          <w:shd w:val="clear" w:color="auto" w:fill="FFFFFF"/>
        </w:rPr>
        <w:t xml:space="preserve"> </w:t>
      </w:r>
      <w:r w:rsidRPr="006A2158">
        <w:rPr>
          <w:rFonts w:asciiTheme="minorHAnsi" w:eastAsia="Times New Roman" w:hAnsiTheme="minorHAnsi" w:cstheme="minorHAnsi"/>
          <w:b/>
          <w:bCs/>
          <w:i/>
          <w:iCs/>
          <w:color w:val="000000"/>
          <w:sz w:val="24"/>
          <w:szCs w:val="24"/>
          <w:shd w:val="clear" w:color="auto" w:fill="FFFFFF"/>
        </w:rPr>
        <w:t>Memoriile Cetății</w:t>
      </w:r>
      <w:r w:rsidR="00E84CBE">
        <w:rPr>
          <w:rFonts w:asciiTheme="minorHAnsi" w:eastAsia="Times New Roman" w:hAnsiTheme="minorHAnsi" w:cstheme="minorHAnsi"/>
          <w:b/>
          <w:bCs/>
          <w:i/>
          <w:iCs/>
          <w:color w:val="000000"/>
          <w:sz w:val="24"/>
          <w:szCs w:val="24"/>
          <w:shd w:val="clear" w:color="auto" w:fill="FFFFFF"/>
        </w:rPr>
        <w:t>,</w:t>
      </w:r>
      <w:r w:rsidRPr="006A2158">
        <w:rPr>
          <w:rFonts w:asciiTheme="minorHAnsi" w:eastAsia="Times New Roman" w:hAnsiTheme="minorHAnsi" w:cstheme="minorHAnsi"/>
          <w:color w:val="000000"/>
          <w:sz w:val="24"/>
          <w:szCs w:val="24"/>
          <w:shd w:val="clear" w:color="auto" w:fill="FFFFFF"/>
        </w:rPr>
        <w:t xml:space="preserve"> </w:t>
      </w:r>
      <w:r w:rsidR="005F2C41" w:rsidRPr="006A2158">
        <w:rPr>
          <w:rFonts w:asciiTheme="minorHAnsi" w:eastAsia="Times New Roman" w:hAnsiTheme="minorHAnsi" w:cstheme="minorHAnsi"/>
          <w:color w:val="000000"/>
          <w:sz w:val="24"/>
          <w:szCs w:val="24"/>
          <w:shd w:val="clear" w:color="auto" w:fill="FFFFFF"/>
        </w:rPr>
        <w:t xml:space="preserve">a </w:t>
      </w:r>
      <w:r w:rsidR="00C545E1" w:rsidRPr="006A2158">
        <w:rPr>
          <w:rFonts w:asciiTheme="minorHAnsi" w:eastAsia="Times New Roman" w:hAnsiTheme="minorHAnsi" w:cstheme="minorHAnsi"/>
          <w:color w:val="000000"/>
          <w:sz w:val="24"/>
          <w:szCs w:val="24"/>
          <w:shd w:val="clear" w:color="auto" w:fill="FFFFFF"/>
        </w:rPr>
        <w:t>desemnat câștigătorii</w:t>
      </w:r>
      <w:r w:rsidR="00EF73D1" w:rsidRPr="006A2158">
        <w:rPr>
          <w:rFonts w:asciiTheme="minorHAnsi" w:eastAsia="Times New Roman" w:hAnsiTheme="minorHAnsi" w:cstheme="minorHAnsi"/>
          <w:color w:val="000000"/>
          <w:sz w:val="24"/>
          <w:szCs w:val="24"/>
          <w:shd w:val="clear" w:color="auto" w:fill="FFFFFF"/>
        </w:rPr>
        <w:t xml:space="preserve"> concursul</w:t>
      </w:r>
      <w:r w:rsidR="00386B47">
        <w:rPr>
          <w:rFonts w:asciiTheme="minorHAnsi" w:eastAsia="Times New Roman" w:hAnsiTheme="minorHAnsi" w:cstheme="minorHAnsi"/>
          <w:color w:val="000000"/>
          <w:sz w:val="24"/>
          <w:szCs w:val="24"/>
          <w:shd w:val="clear" w:color="auto" w:fill="FFFFFF"/>
        </w:rPr>
        <w:t>ui</w:t>
      </w:r>
      <w:r w:rsidR="005F2C41" w:rsidRPr="006A2158">
        <w:rPr>
          <w:rFonts w:asciiTheme="minorHAnsi" w:eastAsia="Times New Roman" w:hAnsiTheme="minorHAnsi" w:cstheme="minorHAnsi"/>
          <w:color w:val="000000"/>
          <w:sz w:val="24"/>
          <w:szCs w:val="24"/>
          <w:shd w:val="clear" w:color="auto" w:fill="FFFFFF"/>
        </w:rPr>
        <w:t xml:space="preserve"> de </w:t>
      </w:r>
      <w:r w:rsidR="00C545E1" w:rsidRPr="006A2158">
        <w:rPr>
          <w:rFonts w:asciiTheme="minorHAnsi" w:eastAsia="Times New Roman" w:hAnsiTheme="minorHAnsi" w:cstheme="minorHAnsi"/>
          <w:color w:val="000000"/>
          <w:sz w:val="24"/>
          <w:szCs w:val="24"/>
          <w:shd w:val="clear" w:color="auto" w:fill="FFFFFF"/>
        </w:rPr>
        <w:t xml:space="preserve">picturi murale cu tema </w:t>
      </w:r>
      <w:r w:rsidR="005F2C41" w:rsidRPr="006A2158">
        <w:rPr>
          <w:rFonts w:asciiTheme="minorHAnsi" w:eastAsia="Times New Roman" w:hAnsiTheme="minorHAnsi" w:cstheme="minorHAnsi"/>
          <w:i/>
          <w:iCs/>
          <w:color w:val="000000"/>
          <w:sz w:val="24"/>
          <w:szCs w:val="24"/>
          <w:shd w:val="clear" w:color="auto" w:fill="FFFFFF"/>
        </w:rPr>
        <w:t>Istoria, specificul și spiritul Timișoarei</w:t>
      </w:r>
      <w:r w:rsidR="005F2C41" w:rsidRPr="006A2158">
        <w:rPr>
          <w:rFonts w:asciiTheme="minorHAnsi" w:eastAsia="Times New Roman" w:hAnsiTheme="minorHAnsi" w:cstheme="minorHAnsi"/>
          <w:color w:val="000000"/>
          <w:sz w:val="24"/>
          <w:szCs w:val="24"/>
          <w:shd w:val="clear" w:color="auto" w:fill="FFFFFF"/>
        </w:rPr>
        <w:t xml:space="preserve">. </w:t>
      </w:r>
      <w:r w:rsidR="005F2C41" w:rsidRPr="006A2158">
        <w:rPr>
          <w:rFonts w:asciiTheme="minorHAnsi" w:eastAsia="Times New Roman" w:hAnsiTheme="minorHAnsi" w:cstheme="minorHAnsi"/>
          <w:sz w:val="24"/>
          <w:szCs w:val="24"/>
          <w:shd w:val="clear" w:color="auto" w:fill="FFFFFF"/>
        </w:rPr>
        <w:t xml:space="preserve">Deoarece numărul </w:t>
      </w:r>
      <w:r w:rsidR="00EF73D1" w:rsidRPr="006A2158">
        <w:rPr>
          <w:rFonts w:asciiTheme="minorHAnsi" w:eastAsia="Times New Roman" w:hAnsiTheme="minorHAnsi" w:cstheme="minorHAnsi"/>
          <w:sz w:val="24"/>
          <w:szCs w:val="24"/>
          <w:shd w:val="clear" w:color="auto" w:fill="FFFFFF"/>
        </w:rPr>
        <w:t>lucrărilor</w:t>
      </w:r>
      <w:r w:rsidR="005F2C41" w:rsidRPr="006A2158">
        <w:rPr>
          <w:rFonts w:asciiTheme="minorHAnsi" w:eastAsia="Times New Roman" w:hAnsiTheme="minorHAnsi" w:cstheme="minorHAnsi"/>
          <w:sz w:val="24"/>
          <w:szCs w:val="24"/>
          <w:shd w:val="clear" w:color="auto" w:fill="FFFFFF"/>
        </w:rPr>
        <w:t xml:space="preserve"> înscrise a depășit așteptările, fiind </w:t>
      </w:r>
      <w:r w:rsidR="00EF73D1" w:rsidRPr="006A2158">
        <w:rPr>
          <w:rFonts w:asciiTheme="minorHAnsi" w:eastAsia="Times New Roman" w:hAnsiTheme="minorHAnsi" w:cstheme="minorHAnsi"/>
          <w:sz w:val="24"/>
          <w:szCs w:val="24"/>
          <w:shd w:val="clear" w:color="auto" w:fill="FFFFFF"/>
        </w:rPr>
        <w:t>transmise</w:t>
      </w:r>
      <w:r w:rsidR="005F2C41" w:rsidRPr="006A2158">
        <w:rPr>
          <w:rFonts w:asciiTheme="minorHAnsi" w:eastAsia="Times New Roman" w:hAnsiTheme="minorHAnsi" w:cstheme="minorHAnsi"/>
          <w:sz w:val="24"/>
          <w:szCs w:val="24"/>
          <w:shd w:val="clear" w:color="auto" w:fill="FFFFFF"/>
        </w:rPr>
        <w:t xml:space="preserve"> </w:t>
      </w:r>
      <w:r w:rsidR="006A2158">
        <w:rPr>
          <w:rFonts w:asciiTheme="minorHAnsi" w:eastAsia="Times New Roman" w:hAnsiTheme="minorHAnsi" w:cstheme="minorHAnsi"/>
          <w:sz w:val="24"/>
          <w:szCs w:val="24"/>
          <w:shd w:val="clear" w:color="auto" w:fill="FFFFFF"/>
        </w:rPr>
        <w:t>48</w:t>
      </w:r>
      <w:r w:rsidR="005F2C41" w:rsidRPr="006A2158">
        <w:rPr>
          <w:rFonts w:asciiTheme="minorHAnsi" w:eastAsia="Times New Roman" w:hAnsiTheme="minorHAnsi" w:cstheme="minorHAnsi"/>
          <w:sz w:val="24"/>
          <w:szCs w:val="24"/>
          <w:shd w:val="clear" w:color="auto" w:fill="FFFFFF"/>
        </w:rPr>
        <w:t xml:space="preserve"> de </w:t>
      </w:r>
      <w:r w:rsidR="00EF73D1" w:rsidRPr="006A2158">
        <w:rPr>
          <w:rFonts w:asciiTheme="minorHAnsi" w:eastAsia="Times New Roman" w:hAnsiTheme="minorHAnsi" w:cstheme="minorHAnsi"/>
          <w:sz w:val="24"/>
          <w:szCs w:val="24"/>
          <w:shd w:val="clear" w:color="auto" w:fill="FFFFFF"/>
        </w:rPr>
        <w:t>propuneri</w:t>
      </w:r>
      <w:r w:rsidR="005F2C41" w:rsidRPr="006A2158">
        <w:rPr>
          <w:rFonts w:asciiTheme="minorHAnsi" w:eastAsia="Times New Roman" w:hAnsiTheme="minorHAnsi" w:cstheme="minorHAnsi"/>
          <w:sz w:val="24"/>
          <w:szCs w:val="24"/>
          <w:shd w:val="clear" w:color="auto" w:fill="FFFFFF"/>
        </w:rPr>
        <w:t xml:space="preserve">, juriul format din Ana Mihaela Adam, Rebecca Bedelean, Melinda Terek, Andreea Simici și Daniela Constantin a avut </w:t>
      </w:r>
      <w:r w:rsidR="00D30794" w:rsidRPr="006A2158">
        <w:rPr>
          <w:rFonts w:asciiTheme="minorHAnsi" w:eastAsia="Times New Roman" w:hAnsiTheme="minorHAnsi" w:cstheme="minorHAnsi"/>
          <w:sz w:val="24"/>
          <w:szCs w:val="24"/>
          <w:shd w:val="clear" w:color="auto" w:fill="FFFFFF"/>
        </w:rPr>
        <w:t xml:space="preserve">o misiune destul de dificilă. </w:t>
      </w:r>
      <w:r w:rsidR="00C545E1" w:rsidRPr="006A2158">
        <w:rPr>
          <w:rFonts w:asciiTheme="minorHAnsi" w:eastAsia="Times New Roman" w:hAnsiTheme="minorHAnsi" w:cstheme="minorHAnsi"/>
          <w:sz w:val="24"/>
          <w:szCs w:val="24"/>
          <w:shd w:val="clear" w:color="auto" w:fill="FFFFFF"/>
        </w:rPr>
        <w:t xml:space="preserve">Astfel, </w:t>
      </w:r>
      <w:r w:rsidR="00C545E1" w:rsidRPr="006A2158">
        <w:rPr>
          <w:rFonts w:asciiTheme="minorHAnsi" w:eastAsia="Times New Roman" w:hAnsiTheme="minorHAnsi" w:cstheme="minorHAnsi"/>
          <w:b/>
          <w:bCs/>
          <w:sz w:val="24"/>
          <w:szCs w:val="24"/>
          <w:shd w:val="clear" w:color="auto" w:fill="FFFFFF"/>
        </w:rPr>
        <w:t>membri juriului au decis acordarea a 8 premii</w:t>
      </w:r>
      <w:r w:rsidR="00C545E1" w:rsidRPr="006A2158">
        <w:rPr>
          <w:rFonts w:asciiTheme="minorHAnsi" w:eastAsia="Times New Roman" w:hAnsiTheme="minorHAnsi" w:cstheme="minorHAnsi"/>
          <w:sz w:val="24"/>
          <w:szCs w:val="24"/>
          <w:shd w:val="clear" w:color="auto" w:fill="FFFFFF"/>
        </w:rPr>
        <w:t xml:space="preserve">, în loc de 7. </w:t>
      </w:r>
    </w:p>
    <w:p w14:paraId="083F8D47" w14:textId="77777777" w:rsidR="006A2158" w:rsidRPr="006A2158" w:rsidRDefault="006A2158" w:rsidP="005F2C41">
      <w:pPr>
        <w:spacing w:after="0" w:line="240" w:lineRule="auto"/>
        <w:ind w:firstLine="720"/>
        <w:rPr>
          <w:rFonts w:asciiTheme="minorHAnsi" w:eastAsia="Times New Roman" w:hAnsiTheme="minorHAnsi" w:cstheme="minorHAnsi"/>
          <w:sz w:val="24"/>
          <w:szCs w:val="24"/>
          <w:shd w:val="clear" w:color="auto" w:fill="FFFFFF"/>
        </w:rPr>
      </w:pPr>
    </w:p>
    <w:p w14:paraId="608C6758" w14:textId="4491356F" w:rsidR="00D30794" w:rsidRPr="006A2158" w:rsidRDefault="00A617D4" w:rsidP="005F2C41">
      <w:pPr>
        <w:spacing w:after="0" w:line="240" w:lineRule="auto"/>
        <w:ind w:firstLine="720"/>
        <w:rPr>
          <w:rFonts w:asciiTheme="minorHAnsi" w:eastAsia="Times New Roman" w:hAnsiTheme="minorHAnsi" w:cstheme="minorHAnsi"/>
          <w:sz w:val="24"/>
          <w:szCs w:val="24"/>
          <w:shd w:val="clear" w:color="auto" w:fill="FFFFFF"/>
        </w:rPr>
      </w:pPr>
      <w:r w:rsidRPr="006A2158">
        <w:rPr>
          <w:rFonts w:asciiTheme="minorHAnsi" w:eastAsia="Times New Roman" w:hAnsiTheme="minorHAnsi" w:cstheme="minorHAnsi"/>
          <w:sz w:val="24"/>
          <w:szCs w:val="24"/>
          <w:shd w:val="clear" w:color="auto" w:fill="FFFFFF"/>
        </w:rPr>
        <w:t>Cei care au convins juriul prin inspirați</w:t>
      </w:r>
      <w:r w:rsidR="00EF73D1" w:rsidRPr="006A2158">
        <w:rPr>
          <w:rFonts w:asciiTheme="minorHAnsi" w:eastAsia="Times New Roman" w:hAnsiTheme="minorHAnsi" w:cstheme="minorHAnsi"/>
          <w:sz w:val="24"/>
          <w:szCs w:val="24"/>
          <w:shd w:val="clear" w:color="auto" w:fill="FFFFFF"/>
        </w:rPr>
        <w:t>e</w:t>
      </w:r>
      <w:r w:rsidR="00392928">
        <w:rPr>
          <w:rFonts w:asciiTheme="minorHAnsi" w:eastAsia="Times New Roman" w:hAnsiTheme="minorHAnsi" w:cstheme="minorHAnsi"/>
          <w:sz w:val="24"/>
          <w:szCs w:val="24"/>
          <w:shd w:val="clear" w:color="auto" w:fill="FFFFFF"/>
        </w:rPr>
        <w:t xml:space="preserve"> și </w:t>
      </w:r>
      <w:r w:rsidRPr="006A2158">
        <w:rPr>
          <w:rFonts w:asciiTheme="minorHAnsi" w:eastAsia="Times New Roman" w:hAnsiTheme="minorHAnsi" w:cstheme="minorHAnsi"/>
          <w:sz w:val="24"/>
          <w:szCs w:val="24"/>
          <w:shd w:val="clear" w:color="auto" w:fill="FFFFFF"/>
        </w:rPr>
        <w:t xml:space="preserve">creativitate sunt: </w:t>
      </w:r>
    </w:p>
    <w:p w14:paraId="6B4CDEE8" w14:textId="77777777" w:rsidR="00C545E1" w:rsidRPr="006A2158" w:rsidRDefault="00C545E1" w:rsidP="005F2C41">
      <w:pPr>
        <w:spacing w:after="0" w:line="240" w:lineRule="auto"/>
        <w:ind w:firstLine="720"/>
        <w:rPr>
          <w:rFonts w:asciiTheme="minorHAnsi" w:eastAsia="Times New Roman" w:hAnsiTheme="minorHAnsi" w:cstheme="minorHAnsi"/>
          <w:sz w:val="24"/>
          <w:szCs w:val="24"/>
          <w:shd w:val="clear" w:color="auto" w:fill="FFFFFF"/>
        </w:rPr>
      </w:pPr>
    </w:p>
    <w:p w14:paraId="462114C9" w14:textId="435C7D78" w:rsidR="00C545E1" w:rsidRPr="006A2158" w:rsidRDefault="00C545E1" w:rsidP="00C545E1">
      <w:pPr>
        <w:pStyle w:val="ListParagraph"/>
        <w:numPr>
          <w:ilvl w:val="0"/>
          <w:numId w:val="16"/>
        </w:numPr>
        <w:spacing w:after="0" w:line="240" w:lineRule="auto"/>
        <w:rPr>
          <w:rFonts w:asciiTheme="minorHAnsi" w:eastAsia="Times New Roman" w:hAnsiTheme="minorHAnsi" w:cstheme="minorHAnsi"/>
          <w:sz w:val="24"/>
          <w:szCs w:val="24"/>
          <w:shd w:val="clear" w:color="auto" w:fill="FFFFFF"/>
        </w:rPr>
      </w:pPr>
      <w:r w:rsidRPr="006A2158">
        <w:rPr>
          <w:rFonts w:asciiTheme="minorHAnsi" w:eastAsia="Times New Roman" w:hAnsiTheme="minorHAnsi" w:cstheme="minorHAnsi"/>
          <w:b/>
          <w:bCs/>
          <w:sz w:val="24"/>
          <w:szCs w:val="24"/>
          <w:shd w:val="clear" w:color="auto" w:fill="FFFFFF"/>
        </w:rPr>
        <w:t>Lucian Sandu Milea</w:t>
      </w:r>
      <w:r w:rsidRPr="006A2158">
        <w:rPr>
          <w:rFonts w:asciiTheme="minorHAnsi" w:eastAsia="Times New Roman" w:hAnsiTheme="minorHAnsi" w:cstheme="minorHAnsi"/>
          <w:sz w:val="24"/>
          <w:szCs w:val="24"/>
          <w:shd w:val="clear" w:color="auto" w:fill="FFFFFF"/>
        </w:rPr>
        <w:t xml:space="preserve"> – lucrarea </w:t>
      </w:r>
      <w:r w:rsidRPr="006A2158">
        <w:rPr>
          <w:rFonts w:asciiTheme="minorHAnsi" w:eastAsia="Times New Roman" w:hAnsiTheme="minorHAnsi" w:cstheme="minorHAnsi"/>
          <w:i/>
          <w:iCs/>
          <w:sz w:val="24"/>
          <w:szCs w:val="24"/>
          <w:shd w:val="clear" w:color="auto" w:fill="FFFFFF"/>
        </w:rPr>
        <w:t>Fortificații</w:t>
      </w:r>
      <w:r w:rsidRPr="006A2158">
        <w:rPr>
          <w:rFonts w:asciiTheme="minorHAnsi" w:eastAsia="Times New Roman" w:hAnsiTheme="minorHAnsi" w:cstheme="minorHAnsi"/>
          <w:sz w:val="24"/>
          <w:szCs w:val="24"/>
          <w:shd w:val="clear" w:color="auto" w:fill="FFFFFF"/>
        </w:rPr>
        <w:t xml:space="preserve"> – Căminul G24</w:t>
      </w:r>
    </w:p>
    <w:p w14:paraId="3BC54D39" w14:textId="76F2458E" w:rsidR="00C545E1" w:rsidRPr="006A2158" w:rsidRDefault="00C545E1" w:rsidP="00C545E1">
      <w:pPr>
        <w:pStyle w:val="ListParagraph"/>
        <w:numPr>
          <w:ilvl w:val="0"/>
          <w:numId w:val="16"/>
        </w:numPr>
        <w:shd w:val="clear" w:color="auto" w:fill="FFFFFF"/>
        <w:spacing w:after="0" w:line="240" w:lineRule="auto"/>
        <w:rPr>
          <w:rFonts w:asciiTheme="minorHAnsi" w:eastAsia="Times New Roman" w:hAnsiTheme="minorHAnsi" w:cstheme="minorHAnsi"/>
          <w:color w:val="1C1E21"/>
          <w:sz w:val="24"/>
          <w:szCs w:val="24"/>
          <w:lang w:val="en-US"/>
        </w:rPr>
      </w:pPr>
      <w:proofErr w:type="spellStart"/>
      <w:r w:rsidRPr="006A2158">
        <w:rPr>
          <w:rFonts w:asciiTheme="minorHAnsi" w:eastAsia="Times New Roman" w:hAnsiTheme="minorHAnsi" w:cstheme="minorHAnsi"/>
          <w:b/>
          <w:bCs/>
          <w:color w:val="1C1E21"/>
          <w:sz w:val="24"/>
          <w:szCs w:val="24"/>
          <w:lang w:val="en-US"/>
        </w:rPr>
        <w:t>Ionuț</w:t>
      </w:r>
      <w:proofErr w:type="spellEnd"/>
      <w:r w:rsidRPr="006A2158">
        <w:rPr>
          <w:rFonts w:asciiTheme="minorHAnsi" w:eastAsia="Times New Roman" w:hAnsiTheme="minorHAnsi" w:cstheme="minorHAnsi"/>
          <w:b/>
          <w:bCs/>
          <w:color w:val="1C1E21"/>
          <w:sz w:val="24"/>
          <w:szCs w:val="24"/>
          <w:lang w:val="en-US"/>
        </w:rPr>
        <w:t xml:space="preserve"> Popescu</w:t>
      </w:r>
      <w:r w:rsidRPr="006A2158">
        <w:rPr>
          <w:rFonts w:asciiTheme="minorHAnsi" w:eastAsia="Times New Roman" w:hAnsiTheme="minorHAnsi" w:cstheme="minorHAnsi"/>
          <w:color w:val="1C1E21"/>
          <w:sz w:val="24"/>
          <w:szCs w:val="24"/>
          <w:lang w:val="en-US"/>
        </w:rPr>
        <w:t xml:space="preserve"> – </w:t>
      </w:r>
      <w:proofErr w:type="spellStart"/>
      <w:r w:rsidRPr="006A2158">
        <w:rPr>
          <w:rFonts w:asciiTheme="minorHAnsi" w:eastAsia="Times New Roman" w:hAnsiTheme="minorHAnsi" w:cstheme="minorHAnsi"/>
          <w:color w:val="1C1E21"/>
          <w:sz w:val="24"/>
          <w:szCs w:val="24"/>
          <w:lang w:val="en-US"/>
        </w:rPr>
        <w:t>lucrarea</w:t>
      </w:r>
      <w:proofErr w:type="spellEnd"/>
      <w:r w:rsidRPr="006A2158">
        <w:rPr>
          <w:rFonts w:asciiTheme="minorHAnsi" w:eastAsia="Times New Roman" w:hAnsiTheme="minorHAnsi" w:cstheme="minorHAnsi"/>
          <w:color w:val="1C1E21"/>
          <w:sz w:val="24"/>
          <w:szCs w:val="24"/>
          <w:lang w:val="en-US"/>
        </w:rPr>
        <w:t xml:space="preserve"> </w:t>
      </w:r>
      <w:r w:rsidRPr="006A2158">
        <w:rPr>
          <w:rFonts w:asciiTheme="minorHAnsi" w:eastAsia="Times New Roman" w:hAnsiTheme="minorHAnsi" w:cstheme="minorHAnsi"/>
          <w:i/>
          <w:iCs/>
          <w:color w:val="1C1E21"/>
          <w:sz w:val="24"/>
          <w:szCs w:val="24"/>
          <w:lang w:val="en-US"/>
        </w:rPr>
        <w:t xml:space="preserve">Together </w:t>
      </w:r>
      <w:r w:rsidRPr="006A2158">
        <w:rPr>
          <w:rFonts w:asciiTheme="minorHAnsi" w:eastAsia="Times New Roman" w:hAnsiTheme="minorHAnsi" w:cstheme="minorHAnsi"/>
          <w:color w:val="1C1E21"/>
          <w:sz w:val="24"/>
          <w:szCs w:val="24"/>
          <w:lang w:val="en-US"/>
        </w:rPr>
        <w:t xml:space="preserve">– </w:t>
      </w:r>
      <w:proofErr w:type="spellStart"/>
      <w:r w:rsidRPr="006A2158">
        <w:rPr>
          <w:rFonts w:asciiTheme="minorHAnsi" w:eastAsia="Times New Roman" w:hAnsiTheme="minorHAnsi" w:cstheme="minorHAnsi"/>
          <w:color w:val="1C1E21"/>
          <w:sz w:val="24"/>
          <w:szCs w:val="24"/>
          <w:lang w:val="en-US"/>
        </w:rPr>
        <w:t>Căminul</w:t>
      </w:r>
      <w:proofErr w:type="spellEnd"/>
      <w:r w:rsidRPr="006A2158">
        <w:rPr>
          <w:rFonts w:asciiTheme="minorHAnsi" w:eastAsia="Times New Roman" w:hAnsiTheme="minorHAnsi" w:cstheme="minorHAnsi"/>
          <w:color w:val="1C1E21"/>
          <w:sz w:val="24"/>
          <w:szCs w:val="24"/>
          <w:lang w:val="en-US"/>
        </w:rPr>
        <w:t xml:space="preserve"> G24</w:t>
      </w:r>
    </w:p>
    <w:p w14:paraId="6010C091" w14:textId="3A5556DE" w:rsidR="00C545E1" w:rsidRPr="006A2158" w:rsidRDefault="00C545E1" w:rsidP="00C545E1">
      <w:pPr>
        <w:pStyle w:val="ListParagraph"/>
        <w:numPr>
          <w:ilvl w:val="0"/>
          <w:numId w:val="16"/>
        </w:numPr>
        <w:shd w:val="clear" w:color="auto" w:fill="FFFFFF"/>
        <w:spacing w:after="0" w:line="240" w:lineRule="auto"/>
        <w:rPr>
          <w:rFonts w:asciiTheme="minorHAnsi" w:eastAsia="Times New Roman" w:hAnsiTheme="minorHAnsi" w:cstheme="minorHAnsi"/>
          <w:color w:val="1C1E21"/>
          <w:sz w:val="24"/>
          <w:szCs w:val="24"/>
          <w:lang w:val="en-US"/>
        </w:rPr>
      </w:pPr>
      <w:r w:rsidRPr="006A2158">
        <w:rPr>
          <w:rFonts w:asciiTheme="minorHAnsi" w:eastAsia="Times New Roman" w:hAnsiTheme="minorHAnsi" w:cstheme="minorHAnsi"/>
          <w:b/>
          <w:bCs/>
          <w:color w:val="1C1E21"/>
          <w:sz w:val="24"/>
          <w:szCs w:val="24"/>
          <w:lang w:val="en-US"/>
        </w:rPr>
        <w:t xml:space="preserve">Cristian </w:t>
      </w:r>
      <w:proofErr w:type="spellStart"/>
      <w:r w:rsidRPr="006A2158">
        <w:rPr>
          <w:rFonts w:asciiTheme="minorHAnsi" w:eastAsia="Times New Roman" w:hAnsiTheme="minorHAnsi" w:cstheme="minorHAnsi"/>
          <w:b/>
          <w:bCs/>
          <w:color w:val="1C1E21"/>
          <w:sz w:val="24"/>
          <w:szCs w:val="24"/>
          <w:lang w:val="en-US"/>
        </w:rPr>
        <w:t>Scutaru</w:t>
      </w:r>
      <w:proofErr w:type="spellEnd"/>
      <w:r w:rsidRPr="006A2158">
        <w:rPr>
          <w:rFonts w:asciiTheme="minorHAnsi" w:eastAsia="Times New Roman" w:hAnsiTheme="minorHAnsi" w:cstheme="minorHAnsi"/>
          <w:color w:val="1C1E21"/>
          <w:sz w:val="24"/>
          <w:szCs w:val="24"/>
          <w:lang w:val="en-US"/>
        </w:rPr>
        <w:t xml:space="preserve"> – </w:t>
      </w:r>
      <w:proofErr w:type="spellStart"/>
      <w:r w:rsidRPr="006A2158">
        <w:rPr>
          <w:rFonts w:asciiTheme="minorHAnsi" w:eastAsia="Times New Roman" w:hAnsiTheme="minorHAnsi" w:cstheme="minorHAnsi"/>
          <w:color w:val="1C1E21"/>
          <w:sz w:val="24"/>
          <w:szCs w:val="24"/>
          <w:lang w:val="en-US"/>
        </w:rPr>
        <w:t>lucrarea</w:t>
      </w:r>
      <w:proofErr w:type="spellEnd"/>
      <w:r w:rsidRPr="006A2158">
        <w:rPr>
          <w:rFonts w:asciiTheme="minorHAnsi" w:eastAsia="Times New Roman" w:hAnsiTheme="minorHAnsi" w:cstheme="minorHAnsi"/>
          <w:color w:val="1C1E21"/>
          <w:sz w:val="24"/>
          <w:szCs w:val="24"/>
          <w:lang w:val="en-US"/>
        </w:rPr>
        <w:t xml:space="preserve"> </w:t>
      </w:r>
      <w:r w:rsidRPr="006A2158">
        <w:rPr>
          <w:rFonts w:asciiTheme="minorHAnsi" w:eastAsia="Times New Roman" w:hAnsiTheme="minorHAnsi" w:cstheme="minorHAnsi"/>
          <w:i/>
          <w:iCs/>
          <w:color w:val="1C1E21"/>
          <w:sz w:val="24"/>
          <w:szCs w:val="24"/>
          <w:lang w:val="en-US"/>
        </w:rPr>
        <w:t xml:space="preserve">Freedom </w:t>
      </w:r>
      <w:r w:rsidRPr="006A2158">
        <w:rPr>
          <w:rFonts w:asciiTheme="minorHAnsi" w:eastAsia="Times New Roman" w:hAnsiTheme="minorHAnsi" w:cstheme="minorHAnsi"/>
          <w:color w:val="1C1E21"/>
          <w:sz w:val="24"/>
          <w:szCs w:val="24"/>
          <w:lang w:val="en-US"/>
        </w:rPr>
        <w:t xml:space="preserve">– </w:t>
      </w:r>
      <w:proofErr w:type="spellStart"/>
      <w:r w:rsidRPr="006A2158">
        <w:rPr>
          <w:rFonts w:asciiTheme="minorHAnsi" w:eastAsia="Times New Roman" w:hAnsiTheme="minorHAnsi" w:cstheme="minorHAnsi"/>
          <w:color w:val="1C1E21"/>
          <w:sz w:val="24"/>
          <w:szCs w:val="24"/>
          <w:lang w:val="en-US"/>
        </w:rPr>
        <w:t>Căminul</w:t>
      </w:r>
      <w:proofErr w:type="spellEnd"/>
      <w:r w:rsidRPr="006A2158">
        <w:rPr>
          <w:rFonts w:asciiTheme="minorHAnsi" w:eastAsia="Times New Roman" w:hAnsiTheme="minorHAnsi" w:cstheme="minorHAnsi"/>
          <w:color w:val="1C1E21"/>
          <w:sz w:val="24"/>
          <w:szCs w:val="24"/>
          <w:lang w:val="en-US"/>
        </w:rPr>
        <w:t xml:space="preserve"> G25</w:t>
      </w:r>
    </w:p>
    <w:p w14:paraId="33FF60FF" w14:textId="51D87643" w:rsidR="00C545E1" w:rsidRPr="006A2158" w:rsidRDefault="00C545E1" w:rsidP="00C545E1">
      <w:pPr>
        <w:pStyle w:val="ListParagraph"/>
        <w:numPr>
          <w:ilvl w:val="0"/>
          <w:numId w:val="16"/>
        </w:numPr>
        <w:shd w:val="clear" w:color="auto" w:fill="FFFFFF"/>
        <w:spacing w:after="0" w:line="240" w:lineRule="auto"/>
        <w:rPr>
          <w:rFonts w:asciiTheme="minorHAnsi" w:eastAsia="Times New Roman" w:hAnsiTheme="minorHAnsi" w:cstheme="minorHAnsi"/>
          <w:color w:val="1C1E21"/>
          <w:sz w:val="24"/>
          <w:szCs w:val="24"/>
          <w:lang w:val="en-US"/>
        </w:rPr>
      </w:pPr>
      <w:r w:rsidRPr="006A2158">
        <w:rPr>
          <w:rFonts w:asciiTheme="minorHAnsi" w:eastAsia="Times New Roman" w:hAnsiTheme="minorHAnsi" w:cstheme="minorHAnsi"/>
          <w:b/>
          <w:bCs/>
          <w:color w:val="1C1E21"/>
          <w:sz w:val="24"/>
          <w:szCs w:val="24"/>
          <w:lang w:val="en-US"/>
        </w:rPr>
        <w:t xml:space="preserve">Robert </w:t>
      </w:r>
      <w:proofErr w:type="spellStart"/>
      <w:r w:rsidRPr="006A2158">
        <w:rPr>
          <w:rFonts w:asciiTheme="minorHAnsi" w:eastAsia="Times New Roman" w:hAnsiTheme="minorHAnsi" w:cstheme="minorHAnsi"/>
          <w:b/>
          <w:bCs/>
          <w:color w:val="1C1E21"/>
          <w:sz w:val="24"/>
          <w:szCs w:val="24"/>
          <w:lang w:val="en-US"/>
        </w:rPr>
        <w:t>Obert</w:t>
      </w:r>
      <w:proofErr w:type="spellEnd"/>
      <w:r w:rsidRPr="006A2158">
        <w:rPr>
          <w:rFonts w:asciiTheme="minorHAnsi" w:eastAsia="Times New Roman" w:hAnsiTheme="minorHAnsi" w:cstheme="minorHAnsi"/>
          <w:color w:val="1C1E21"/>
          <w:sz w:val="24"/>
          <w:szCs w:val="24"/>
          <w:lang w:val="en-US"/>
        </w:rPr>
        <w:t xml:space="preserve"> – </w:t>
      </w:r>
      <w:proofErr w:type="spellStart"/>
      <w:r w:rsidRPr="006A2158">
        <w:rPr>
          <w:rFonts w:asciiTheme="minorHAnsi" w:eastAsia="Times New Roman" w:hAnsiTheme="minorHAnsi" w:cstheme="minorHAnsi"/>
          <w:color w:val="1C1E21"/>
          <w:sz w:val="24"/>
          <w:szCs w:val="24"/>
          <w:lang w:val="en-US"/>
        </w:rPr>
        <w:t>lucrarea</w:t>
      </w:r>
      <w:proofErr w:type="spellEnd"/>
      <w:r w:rsidRPr="006A2158">
        <w:rPr>
          <w:rFonts w:asciiTheme="minorHAnsi" w:eastAsia="Times New Roman" w:hAnsiTheme="minorHAnsi" w:cstheme="minorHAnsi"/>
          <w:color w:val="1C1E21"/>
          <w:sz w:val="24"/>
          <w:szCs w:val="24"/>
          <w:lang w:val="en-US"/>
        </w:rPr>
        <w:t xml:space="preserve"> </w:t>
      </w:r>
      <w:r w:rsidRPr="006A2158">
        <w:rPr>
          <w:rFonts w:asciiTheme="minorHAnsi" w:eastAsia="Times New Roman" w:hAnsiTheme="minorHAnsi" w:cstheme="minorHAnsi"/>
          <w:i/>
          <w:iCs/>
          <w:color w:val="1C1E21"/>
          <w:sz w:val="24"/>
          <w:szCs w:val="24"/>
          <w:lang w:val="en-US"/>
        </w:rPr>
        <w:t>Alive TM</w:t>
      </w:r>
      <w:r w:rsidRPr="006A2158">
        <w:rPr>
          <w:rFonts w:asciiTheme="minorHAnsi" w:eastAsia="Times New Roman" w:hAnsiTheme="minorHAnsi" w:cstheme="minorHAnsi"/>
          <w:color w:val="1C1E21"/>
          <w:sz w:val="24"/>
          <w:szCs w:val="24"/>
          <w:lang w:val="en-US"/>
        </w:rPr>
        <w:t xml:space="preserve"> – </w:t>
      </w:r>
      <w:proofErr w:type="spellStart"/>
      <w:r w:rsidRPr="006A2158">
        <w:rPr>
          <w:rFonts w:asciiTheme="minorHAnsi" w:eastAsia="Times New Roman" w:hAnsiTheme="minorHAnsi" w:cstheme="minorHAnsi"/>
          <w:color w:val="1C1E21"/>
          <w:sz w:val="24"/>
          <w:szCs w:val="24"/>
          <w:lang w:val="en-US"/>
        </w:rPr>
        <w:t>Căminu</w:t>
      </w:r>
      <w:r w:rsidR="00E84CBE">
        <w:rPr>
          <w:rFonts w:asciiTheme="minorHAnsi" w:eastAsia="Times New Roman" w:hAnsiTheme="minorHAnsi" w:cstheme="minorHAnsi"/>
          <w:color w:val="1C1E21"/>
          <w:sz w:val="24"/>
          <w:szCs w:val="24"/>
          <w:lang w:val="en-US"/>
        </w:rPr>
        <w:t>l</w:t>
      </w:r>
      <w:proofErr w:type="spellEnd"/>
      <w:r w:rsidRPr="006A2158">
        <w:rPr>
          <w:rFonts w:asciiTheme="minorHAnsi" w:eastAsia="Times New Roman" w:hAnsiTheme="minorHAnsi" w:cstheme="minorHAnsi"/>
          <w:color w:val="1C1E21"/>
          <w:sz w:val="24"/>
          <w:szCs w:val="24"/>
          <w:lang w:val="en-US"/>
        </w:rPr>
        <w:t xml:space="preserve"> G25</w:t>
      </w:r>
    </w:p>
    <w:p w14:paraId="4037F3B6" w14:textId="5678EC52" w:rsidR="00C545E1" w:rsidRPr="006A2158" w:rsidRDefault="00C545E1" w:rsidP="00C545E1">
      <w:pPr>
        <w:pStyle w:val="ListParagraph"/>
        <w:numPr>
          <w:ilvl w:val="0"/>
          <w:numId w:val="16"/>
        </w:numPr>
        <w:shd w:val="clear" w:color="auto" w:fill="FFFFFF"/>
        <w:spacing w:after="0" w:line="240" w:lineRule="auto"/>
        <w:rPr>
          <w:rFonts w:asciiTheme="minorHAnsi" w:eastAsia="Times New Roman" w:hAnsiTheme="minorHAnsi" w:cstheme="minorHAnsi"/>
          <w:color w:val="1C1E21"/>
          <w:sz w:val="24"/>
          <w:szCs w:val="24"/>
          <w:lang w:val="en-US"/>
        </w:rPr>
      </w:pPr>
      <w:proofErr w:type="spellStart"/>
      <w:r w:rsidRPr="006A2158">
        <w:rPr>
          <w:rFonts w:asciiTheme="minorHAnsi" w:eastAsia="Times New Roman" w:hAnsiTheme="minorHAnsi" w:cstheme="minorHAnsi"/>
          <w:b/>
          <w:bCs/>
          <w:color w:val="1C1E21"/>
          <w:sz w:val="24"/>
          <w:szCs w:val="24"/>
          <w:lang w:val="en-US"/>
        </w:rPr>
        <w:t>Kitra</w:t>
      </w:r>
      <w:proofErr w:type="spellEnd"/>
      <w:r w:rsidRPr="006A2158">
        <w:rPr>
          <w:rFonts w:asciiTheme="minorHAnsi" w:eastAsia="Times New Roman" w:hAnsiTheme="minorHAnsi" w:cstheme="minorHAnsi"/>
          <w:color w:val="1C1E21"/>
          <w:sz w:val="24"/>
          <w:szCs w:val="24"/>
          <w:lang w:val="en-US"/>
        </w:rPr>
        <w:t xml:space="preserve"> – </w:t>
      </w:r>
      <w:proofErr w:type="spellStart"/>
      <w:r w:rsidRPr="006A2158">
        <w:rPr>
          <w:rFonts w:asciiTheme="minorHAnsi" w:eastAsia="Times New Roman" w:hAnsiTheme="minorHAnsi" w:cstheme="minorHAnsi"/>
          <w:color w:val="1C1E21"/>
          <w:sz w:val="24"/>
          <w:szCs w:val="24"/>
          <w:lang w:val="en-US"/>
        </w:rPr>
        <w:t>lucrarea</w:t>
      </w:r>
      <w:proofErr w:type="spellEnd"/>
      <w:r w:rsidRPr="006A2158">
        <w:rPr>
          <w:rFonts w:asciiTheme="minorHAnsi" w:eastAsia="Times New Roman" w:hAnsiTheme="minorHAnsi" w:cstheme="minorHAnsi"/>
          <w:color w:val="1C1E21"/>
          <w:sz w:val="24"/>
          <w:szCs w:val="24"/>
          <w:lang w:val="en-US"/>
        </w:rPr>
        <w:t xml:space="preserve"> </w:t>
      </w:r>
      <w:r w:rsidRPr="006A2158">
        <w:rPr>
          <w:rFonts w:asciiTheme="minorHAnsi" w:eastAsia="Times New Roman" w:hAnsiTheme="minorHAnsi" w:cstheme="minorHAnsi"/>
          <w:i/>
          <w:iCs/>
          <w:color w:val="1C1E21"/>
          <w:sz w:val="24"/>
          <w:szCs w:val="24"/>
          <w:lang w:val="en-US"/>
        </w:rPr>
        <w:t xml:space="preserve">now and then </w:t>
      </w:r>
      <w:r w:rsidRPr="006A2158">
        <w:rPr>
          <w:rFonts w:asciiTheme="minorHAnsi" w:eastAsia="Times New Roman" w:hAnsiTheme="minorHAnsi" w:cstheme="minorHAnsi"/>
          <w:color w:val="1C1E21"/>
          <w:sz w:val="24"/>
          <w:szCs w:val="24"/>
          <w:lang w:val="en-US"/>
        </w:rPr>
        <w:t xml:space="preserve">– </w:t>
      </w:r>
      <w:proofErr w:type="spellStart"/>
      <w:r w:rsidRPr="006A2158">
        <w:rPr>
          <w:rFonts w:asciiTheme="minorHAnsi" w:eastAsia="Times New Roman" w:hAnsiTheme="minorHAnsi" w:cstheme="minorHAnsi"/>
          <w:color w:val="1C1E21"/>
          <w:sz w:val="24"/>
          <w:szCs w:val="24"/>
          <w:lang w:val="en-US"/>
        </w:rPr>
        <w:t>Căminul</w:t>
      </w:r>
      <w:proofErr w:type="spellEnd"/>
      <w:r w:rsidRPr="006A2158">
        <w:rPr>
          <w:rFonts w:asciiTheme="minorHAnsi" w:eastAsia="Times New Roman" w:hAnsiTheme="minorHAnsi" w:cstheme="minorHAnsi"/>
          <w:color w:val="1C1E21"/>
          <w:sz w:val="24"/>
          <w:szCs w:val="24"/>
          <w:lang w:val="en-US"/>
        </w:rPr>
        <w:t xml:space="preserve"> G4</w:t>
      </w:r>
    </w:p>
    <w:p w14:paraId="780EE625" w14:textId="2C014FDF" w:rsidR="00C545E1" w:rsidRPr="006A2158" w:rsidRDefault="00C545E1" w:rsidP="00C545E1">
      <w:pPr>
        <w:pStyle w:val="ListParagraph"/>
        <w:numPr>
          <w:ilvl w:val="0"/>
          <w:numId w:val="16"/>
        </w:numPr>
        <w:shd w:val="clear" w:color="auto" w:fill="FFFFFF"/>
        <w:spacing w:after="0" w:line="240" w:lineRule="auto"/>
        <w:rPr>
          <w:rFonts w:asciiTheme="minorHAnsi" w:eastAsia="Times New Roman" w:hAnsiTheme="minorHAnsi" w:cstheme="minorHAnsi"/>
          <w:color w:val="1C1E21"/>
          <w:sz w:val="24"/>
          <w:szCs w:val="24"/>
          <w:lang w:val="en-US"/>
        </w:rPr>
      </w:pPr>
      <w:proofErr w:type="spellStart"/>
      <w:r w:rsidRPr="006A2158">
        <w:rPr>
          <w:rFonts w:asciiTheme="minorHAnsi" w:eastAsia="Times New Roman" w:hAnsiTheme="minorHAnsi" w:cstheme="minorHAnsi"/>
          <w:b/>
          <w:bCs/>
          <w:color w:val="1C1E21"/>
          <w:sz w:val="24"/>
          <w:szCs w:val="24"/>
          <w:lang w:val="en-US"/>
        </w:rPr>
        <w:t>Horațiu</w:t>
      </w:r>
      <w:proofErr w:type="spellEnd"/>
      <w:r w:rsidRPr="006A2158">
        <w:rPr>
          <w:rFonts w:asciiTheme="minorHAnsi" w:eastAsia="Times New Roman" w:hAnsiTheme="minorHAnsi" w:cstheme="minorHAnsi"/>
          <w:b/>
          <w:bCs/>
          <w:color w:val="1C1E21"/>
          <w:sz w:val="24"/>
          <w:szCs w:val="24"/>
          <w:lang w:val="en-US"/>
        </w:rPr>
        <w:t xml:space="preserve">-Christian </w:t>
      </w:r>
      <w:proofErr w:type="spellStart"/>
      <w:r w:rsidRPr="006A2158">
        <w:rPr>
          <w:rFonts w:asciiTheme="minorHAnsi" w:eastAsia="Times New Roman" w:hAnsiTheme="minorHAnsi" w:cstheme="minorHAnsi"/>
          <w:b/>
          <w:bCs/>
          <w:color w:val="1C1E21"/>
          <w:sz w:val="24"/>
          <w:szCs w:val="24"/>
          <w:lang w:val="en-US"/>
        </w:rPr>
        <w:t>Pavelescu@Nava</w:t>
      </w:r>
      <w:proofErr w:type="spellEnd"/>
      <w:r w:rsidRPr="006A2158">
        <w:rPr>
          <w:rFonts w:asciiTheme="minorHAnsi" w:eastAsia="Times New Roman" w:hAnsiTheme="minorHAnsi" w:cstheme="minorHAnsi"/>
          <w:b/>
          <w:bCs/>
          <w:color w:val="1C1E21"/>
          <w:sz w:val="24"/>
          <w:szCs w:val="24"/>
          <w:lang w:val="en-US"/>
        </w:rPr>
        <w:t xml:space="preserve"> C2</w:t>
      </w:r>
      <w:r w:rsidRPr="006A2158">
        <w:rPr>
          <w:rFonts w:asciiTheme="minorHAnsi" w:eastAsia="Times New Roman" w:hAnsiTheme="minorHAnsi" w:cstheme="minorHAnsi"/>
          <w:color w:val="1C1E21"/>
          <w:sz w:val="24"/>
          <w:szCs w:val="24"/>
          <w:lang w:val="en-US"/>
        </w:rPr>
        <w:t xml:space="preserve"> – </w:t>
      </w:r>
      <w:proofErr w:type="spellStart"/>
      <w:r w:rsidRPr="006A2158">
        <w:rPr>
          <w:rFonts w:asciiTheme="minorHAnsi" w:eastAsia="Times New Roman" w:hAnsiTheme="minorHAnsi" w:cstheme="minorHAnsi"/>
          <w:color w:val="1C1E21"/>
          <w:sz w:val="24"/>
          <w:szCs w:val="24"/>
          <w:lang w:val="en-US"/>
        </w:rPr>
        <w:t>lucrarea</w:t>
      </w:r>
      <w:proofErr w:type="spellEnd"/>
      <w:r w:rsidRPr="006A2158">
        <w:rPr>
          <w:rFonts w:asciiTheme="minorHAnsi" w:eastAsia="Times New Roman" w:hAnsiTheme="minorHAnsi" w:cstheme="minorHAnsi"/>
          <w:color w:val="1C1E21"/>
          <w:sz w:val="24"/>
          <w:szCs w:val="24"/>
          <w:lang w:val="en-US"/>
        </w:rPr>
        <w:t xml:space="preserve"> </w:t>
      </w:r>
      <w:r w:rsidRPr="006A2158">
        <w:rPr>
          <w:rFonts w:asciiTheme="minorHAnsi" w:eastAsia="Times New Roman" w:hAnsiTheme="minorHAnsi" w:cstheme="minorHAnsi"/>
          <w:i/>
          <w:iCs/>
          <w:color w:val="1C1E21"/>
          <w:sz w:val="24"/>
          <w:szCs w:val="24"/>
          <w:lang w:val="en-US"/>
        </w:rPr>
        <w:t xml:space="preserve">N.A.A.P </w:t>
      </w:r>
      <w:proofErr w:type="spellStart"/>
      <w:r w:rsidRPr="006A2158">
        <w:rPr>
          <w:rFonts w:asciiTheme="minorHAnsi" w:eastAsia="Times New Roman" w:hAnsiTheme="minorHAnsi" w:cstheme="minorHAnsi"/>
          <w:i/>
          <w:iCs/>
          <w:color w:val="1C1E21"/>
          <w:sz w:val="24"/>
          <w:szCs w:val="24"/>
          <w:lang w:val="en-US"/>
        </w:rPr>
        <w:t>NeoAtariArcadePacloud</w:t>
      </w:r>
      <w:proofErr w:type="spellEnd"/>
      <w:r w:rsidRPr="006A2158">
        <w:rPr>
          <w:rFonts w:asciiTheme="minorHAnsi" w:eastAsia="Times New Roman" w:hAnsiTheme="minorHAnsi" w:cstheme="minorHAnsi"/>
          <w:color w:val="1C1E21"/>
          <w:sz w:val="24"/>
          <w:szCs w:val="24"/>
          <w:lang w:val="en-US"/>
        </w:rPr>
        <w:t xml:space="preserve"> – </w:t>
      </w:r>
      <w:proofErr w:type="spellStart"/>
      <w:r w:rsidRPr="006A2158">
        <w:rPr>
          <w:rFonts w:asciiTheme="minorHAnsi" w:eastAsia="Times New Roman" w:hAnsiTheme="minorHAnsi" w:cstheme="minorHAnsi"/>
          <w:color w:val="1C1E21"/>
          <w:sz w:val="24"/>
          <w:szCs w:val="24"/>
          <w:lang w:val="en-US"/>
        </w:rPr>
        <w:t>Căminul</w:t>
      </w:r>
      <w:proofErr w:type="spellEnd"/>
      <w:r w:rsidRPr="006A2158">
        <w:rPr>
          <w:rFonts w:asciiTheme="minorHAnsi" w:eastAsia="Times New Roman" w:hAnsiTheme="minorHAnsi" w:cstheme="minorHAnsi"/>
          <w:color w:val="1C1E21"/>
          <w:sz w:val="24"/>
          <w:szCs w:val="24"/>
          <w:lang w:val="en-US"/>
        </w:rPr>
        <w:t xml:space="preserve"> C8</w:t>
      </w:r>
    </w:p>
    <w:p w14:paraId="4961E7AA" w14:textId="36FA025B" w:rsidR="00C545E1" w:rsidRPr="006A2158" w:rsidRDefault="008415C3" w:rsidP="00C545E1">
      <w:pPr>
        <w:pStyle w:val="ListParagraph"/>
        <w:numPr>
          <w:ilvl w:val="0"/>
          <w:numId w:val="16"/>
        </w:numPr>
        <w:shd w:val="clear" w:color="auto" w:fill="FFFFFF"/>
        <w:spacing w:after="0" w:line="240" w:lineRule="auto"/>
        <w:rPr>
          <w:rFonts w:asciiTheme="minorHAnsi" w:eastAsia="Times New Roman" w:hAnsiTheme="minorHAnsi" w:cstheme="minorHAnsi"/>
          <w:color w:val="1C1E21"/>
          <w:sz w:val="24"/>
          <w:szCs w:val="24"/>
          <w:lang w:val="en-US"/>
        </w:rPr>
      </w:pPr>
      <w:r w:rsidRPr="008415C3">
        <w:rPr>
          <w:rFonts w:asciiTheme="minorHAnsi" w:hAnsiTheme="minorHAnsi" w:cstheme="minorHAnsi"/>
          <w:b/>
          <w:bCs/>
          <w:color w:val="222222"/>
          <w:sz w:val="24"/>
          <w:szCs w:val="24"/>
          <w:shd w:val="clear" w:color="auto" w:fill="FFFFFF"/>
        </w:rPr>
        <w:t>KSELEQOQYNQYSHY</w:t>
      </w:r>
      <w:r w:rsidR="00C545E1" w:rsidRPr="006A2158">
        <w:rPr>
          <w:rFonts w:asciiTheme="minorHAnsi" w:eastAsia="Times New Roman" w:hAnsiTheme="minorHAnsi" w:cstheme="minorHAnsi"/>
          <w:color w:val="1C1E21"/>
          <w:sz w:val="24"/>
          <w:szCs w:val="24"/>
          <w:lang w:val="en-US"/>
        </w:rPr>
        <w:t xml:space="preserve"> – </w:t>
      </w:r>
      <w:proofErr w:type="spellStart"/>
      <w:r w:rsidR="00C545E1" w:rsidRPr="006A2158">
        <w:rPr>
          <w:rFonts w:asciiTheme="minorHAnsi" w:eastAsia="Times New Roman" w:hAnsiTheme="minorHAnsi" w:cstheme="minorHAnsi"/>
          <w:color w:val="1C1E21"/>
          <w:sz w:val="24"/>
          <w:szCs w:val="24"/>
          <w:lang w:val="en-US"/>
        </w:rPr>
        <w:t>lucrarea</w:t>
      </w:r>
      <w:proofErr w:type="spellEnd"/>
      <w:r w:rsidR="00C545E1" w:rsidRPr="006A2158">
        <w:rPr>
          <w:rFonts w:asciiTheme="minorHAnsi" w:eastAsia="Times New Roman" w:hAnsiTheme="minorHAnsi" w:cstheme="minorHAnsi"/>
          <w:color w:val="1C1E21"/>
          <w:sz w:val="24"/>
          <w:szCs w:val="24"/>
          <w:lang w:val="en-US"/>
        </w:rPr>
        <w:t xml:space="preserve"> </w:t>
      </w:r>
      <w:r w:rsidR="00C545E1" w:rsidRPr="006A2158">
        <w:rPr>
          <w:rFonts w:asciiTheme="minorHAnsi" w:eastAsia="Times New Roman" w:hAnsiTheme="minorHAnsi" w:cstheme="minorHAnsi"/>
          <w:i/>
          <w:iCs/>
          <w:color w:val="1C1E21"/>
          <w:sz w:val="24"/>
          <w:szCs w:val="24"/>
          <w:lang w:val="en-US"/>
        </w:rPr>
        <w:t xml:space="preserve">Benjamin </w:t>
      </w:r>
      <w:proofErr w:type="spellStart"/>
      <w:r w:rsidR="00C545E1" w:rsidRPr="006A2158">
        <w:rPr>
          <w:rFonts w:asciiTheme="minorHAnsi" w:eastAsia="Times New Roman" w:hAnsiTheme="minorHAnsi" w:cstheme="minorHAnsi"/>
          <w:i/>
          <w:iCs/>
          <w:color w:val="1C1E21"/>
          <w:sz w:val="24"/>
          <w:szCs w:val="24"/>
          <w:lang w:val="en-US"/>
        </w:rPr>
        <w:t>în</w:t>
      </w:r>
      <w:proofErr w:type="spellEnd"/>
      <w:r w:rsidR="00C545E1" w:rsidRPr="006A2158">
        <w:rPr>
          <w:rFonts w:asciiTheme="minorHAnsi" w:eastAsia="Times New Roman" w:hAnsiTheme="minorHAnsi" w:cstheme="minorHAnsi"/>
          <w:i/>
          <w:iCs/>
          <w:color w:val="1C1E21"/>
          <w:sz w:val="24"/>
          <w:szCs w:val="24"/>
          <w:lang w:val="en-US"/>
        </w:rPr>
        <w:t xml:space="preserve"> </w:t>
      </w:r>
      <w:proofErr w:type="spellStart"/>
      <w:r w:rsidR="00C545E1" w:rsidRPr="006A2158">
        <w:rPr>
          <w:rFonts w:asciiTheme="minorHAnsi" w:eastAsia="Times New Roman" w:hAnsiTheme="minorHAnsi" w:cstheme="minorHAnsi"/>
          <w:i/>
          <w:iCs/>
          <w:color w:val="1C1E21"/>
          <w:sz w:val="24"/>
          <w:szCs w:val="24"/>
          <w:lang w:val="en-US"/>
        </w:rPr>
        <w:t>Timișoara</w:t>
      </w:r>
      <w:proofErr w:type="spellEnd"/>
      <w:r w:rsidR="00C545E1" w:rsidRPr="006A2158">
        <w:rPr>
          <w:rFonts w:asciiTheme="minorHAnsi" w:eastAsia="Times New Roman" w:hAnsiTheme="minorHAnsi" w:cstheme="minorHAnsi"/>
          <w:color w:val="1C1E21"/>
          <w:sz w:val="24"/>
          <w:szCs w:val="24"/>
          <w:lang w:val="en-US"/>
        </w:rPr>
        <w:t xml:space="preserve"> – </w:t>
      </w:r>
      <w:proofErr w:type="spellStart"/>
      <w:r w:rsidR="00C545E1" w:rsidRPr="006A2158">
        <w:rPr>
          <w:rFonts w:asciiTheme="minorHAnsi" w:eastAsia="Times New Roman" w:hAnsiTheme="minorHAnsi" w:cstheme="minorHAnsi"/>
          <w:color w:val="1C1E21"/>
          <w:sz w:val="24"/>
          <w:szCs w:val="24"/>
          <w:lang w:val="en-US"/>
        </w:rPr>
        <w:t>Căminul</w:t>
      </w:r>
      <w:proofErr w:type="spellEnd"/>
      <w:r w:rsidR="00C545E1" w:rsidRPr="006A2158">
        <w:rPr>
          <w:rFonts w:asciiTheme="minorHAnsi" w:eastAsia="Times New Roman" w:hAnsiTheme="minorHAnsi" w:cstheme="minorHAnsi"/>
          <w:color w:val="1C1E21"/>
          <w:sz w:val="24"/>
          <w:szCs w:val="24"/>
          <w:lang w:val="en-US"/>
        </w:rPr>
        <w:t xml:space="preserve"> C10</w:t>
      </w:r>
    </w:p>
    <w:p w14:paraId="46355ACB" w14:textId="1D80EC11" w:rsidR="00C545E1" w:rsidRPr="006A2158" w:rsidRDefault="00C545E1" w:rsidP="00C545E1">
      <w:pPr>
        <w:pStyle w:val="ListParagraph"/>
        <w:numPr>
          <w:ilvl w:val="0"/>
          <w:numId w:val="16"/>
        </w:numPr>
        <w:shd w:val="clear" w:color="auto" w:fill="FFFFFF"/>
        <w:spacing w:after="0" w:line="240" w:lineRule="auto"/>
        <w:rPr>
          <w:rFonts w:asciiTheme="minorHAnsi" w:eastAsia="Times New Roman" w:hAnsiTheme="minorHAnsi" w:cstheme="minorHAnsi"/>
          <w:color w:val="1C1E21"/>
          <w:sz w:val="24"/>
          <w:szCs w:val="24"/>
          <w:lang w:val="en-US"/>
        </w:rPr>
      </w:pPr>
      <w:r w:rsidRPr="006A2158">
        <w:rPr>
          <w:rFonts w:asciiTheme="minorHAnsi" w:eastAsia="Times New Roman" w:hAnsiTheme="minorHAnsi" w:cstheme="minorHAnsi"/>
          <w:b/>
          <w:bCs/>
          <w:color w:val="1C1E21"/>
          <w:sz w:val="24"/>
          <w:szCs w:val="24"/>
          <w:lang w:val="en-US"/>
        </w:rPr>
        <w:t>Lux</w:t>
      </w:r>
      <w:r w:rsidRPr="006A2158">
        <w:rPr>
          <w:rFonts w:asciiTheme="minorHAnsi" w:eastAsia="Times New Roman" w:hAnsiTheme="minorHAnsi" w:cstheme="minorHAnsi"/>
          <w:color w:val="1C1E21"/>
          <w:sz w:val="24"/>
          <w:szCs w:val="24"/>
          <w:lang w:val="en-US"/>
        </w:rPr>
        <w:t xml:space="preserve"> – </w:t>
      </w:r>
      <w:proofErr w:type="spellStart"/>
      <w:r w:rsidRPr="006A2158">
        <w:rPr>
          <w:rFonts w:asciiTheme="minorHAnsi" w:eastAsia="Times New Roman" w:hAnsiTheme="minorHAnsi" w:cstheme="minorHAnsi"/>
          <w:color w:val="1C1E21"/>
          <w:sz w:val="24"/>
          <w:szCs w:val="24"/>
          <w:lang w:val="en-US"/>
        </w:rPr>
        <w:t>lucrarea</w:t>
      </w:r>
      <w:proofErr w:type="spellEnd"/>
      <w:r w:rsidRPr="006A2158">
        <w:rPr>
          <w:rFonts w:asciiTheme="minorHAnsi" w:eastAsia="Times New Roman" w:hAnsiTheme="minorHAnsi" w:cstheme="minorHAnsi"/>
          <w:color w:val="1C1E21"/>
          <w:sz w:val="24"/>
          <w:szCs w:val="24"/>
          <w:lang w:val="en-US"/>
        </w:rPr>
        <w:t xml:space="preserve"> </w:t>
      </w:r>
      <w:r w:rsidRPr="006A2158">
        <w:rPr>
          <w:rFonts w:asciiTheme="minorHAnsi" w:eastAsia="Times New Roman" w:hAnsiTheme="minorHAnsi" w:cstheme="minorHAnsi"/>
          <w:i/>
          <w:iCs/>
          <w:color w:val="1C1E21"/>
          <w:sz w:val="24"/>
          <w:szCs w:val="24"/>
          <w:lang w:val="en-US"/>
        </w:rPr>
        <w:t>Easy life</w:t>
      </w:r>
      <w:r w:rsidRPr="006A2158">
        <w:rPr>
          <w:rFonts w:asciiTheme="minorHAnsi" w:eastAsia="Times New Roman" w:hAnsiTheme="minorHAnsi" w:cstheme="minorHAnsi"/>
          <w:color w:val="1C1E21"/>
          <w:sz w:val="24"/>
          <w:szCs w:val="24"/>
          <w:lang w:val="en-US"/>
        </w:rPr>
        <w:t xml:space="preserve"> – </w:t>
      </w:r>
      <w:proofErr w:type="spellStart"/>
      <w:r w:rsidRPr="006A2158">
        <w:rPr>
          <w:rFonts w:asciiTheme="minorHAnsi" w:eastAsia="Times New Roman" w:hAnsiTheme="minorHAnsi" w:cstheme="minorHAnsi"/>
          <w:color w:val="1C1E21"/>
          <w:sz w:val="24"/>
          <w:szCs w:val="24"/>
          <w:lang w:val="en-US"/>
        </w:rPr>
        <w:t>Căminul</w:t>
      </w:r>
      <w:proofErr w:type="spellEnd"/>
      <w:r w:rsidRPr="006A2158">
        <w:rPr>
          <w:rFonts w:asciiTheme="minorHAnsi" w:eastAsia="Times New Roman" w:hAnsiTheme="minorHAnsi" w:cstheme="minorHAnsi"/>
          <w:color w:val="1C1E21"/>
          <w:sz w:val="24"/>
          <w:szCs w:val="24"/>
          <w:lang w:val="en-US"/>
        </w:rPr>
        <w:t xml:space="preserve"> G23</w:t>
      </w:r>
    </w:p>
    <w:p w14:paraId="774E5140" w14:textId="77777777" w:rsidR="005F2C41" w:rsidRPr="006A2158" w:rsidRDefault="005F2C41" w:rsidP="004A2EB2">
      <w:pPr>
        <w:spacing w:after="0" w:line="240" w:lineRule="auto"/>
        <w:ind w:firstLine="720"/>
        <w:jc w:val="both"/>
        <w:rPr>
          <w:rFonts w:asciiTheme="minorHAnsi" w:eastAsia="Times New Roman" w:hAnsiTheme="minorHAnsi" w:cstheme="minorHAnsi"/>
          <w:color w:val="000000"/>
          <w:sz w:val="24"/>
          <w:szCs w:val="24"/>
          <w:shd w:val="clear" w:color="auto" w:fill="FFFFFF"/>
        </w:rPr>
      </w:pPr>
    </w:p>
    <w:p w14:paraId="26C910D9" w14:textId="6300AA71" w:rsidR="00985199" w:rsidRPr="00C52EE7" w:rsidRDefault="006A2158" w:rsidP="004A2EB2">
      <w:pPr>
        <w:spacing w:after="0" w:line="240" w:lineRule="auto"/>
        <w:ind w:firstLine="720"/>
        <w:jc w:val="both"/>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shd w:val="clear" w:color="auto" w:fill="FFFFFF"/>
        </w:rPr>
        <w:t>Cele 8 picturi murale câștigătoare</w:t>
      </w:r>
      <w:r w:rsidR="00985199" w:rsidRPr="00C52EE7">
        <w:rPr>
          <w:rFonts w:asciiTheme="minorHAnsi" w:eastAsia="Times New Roman" w:hAnsiTheme="minorHAnsi" w:cstheme="minorHAnsi"/>
          <w:color w:val="000000"/>
          <w:sz w:val="24"/>
          <w:szCs w:val="24"/>
          <w:shd w:val="clear" w:color="auto" w:fill="FFFFFF"/>
        </w:rPr>
        <w:t xml:space="preserve"> </w:t>
      </w:r>
      <w:r w:rsidR="00A617D4">
        <w:rPr>
          <w:rFonts w:asciiTheme="minorHAnsi" w:eastAsia="Times New Roman" w:hAnsiTheme="minorHAnsi" w:cstheme="minorHAnsi"/>
          <w:color w:val="000000"/>
          <w:sz w:val="24"/>
          <w:szCs w:val="24"/>
          <w:shd w:val="clear" w:color="auto" w:fill="FFFFFF"/>
        </w:rPr>
        <w:t xml:space="preserve">vor fi </w:t>
      </w:r>
      <w:r>
        <w:rPr>
          <w:rFonts w:asciiTheme="minorHAnsi" w:eastAsia="Times New Roman" w:hAnsiTheme="minorHAnsi" w:cstheme="minorHAnsi"/>
          <w:color w:val="000000"/>
          <w:sz w:val="24"/>
          <w:szCs w:val="24"/>
          <w:shd w:val="clear" w:color="auto" w:fill="FFFFFF"/>
        </w:rPr>
        <w:t>realizate pe pereții căminelor studențești</w:t>
      </w:r>
      <w:r w:rsidR="00985199" w:rsidRPr="00C52EE7">
        <w:rPr>
          <w:rFonts w:asciiTheme="minorHAnsi" w:eastAsia="Times New Roman" w:hAnsiTheme="minorHAnsi" w:cstheme="minorHAnsi"/>
          <w:color w:val="000000"/>
          <w:sz w:val="24"/>
          <w:szCs w:val="24"/>
          <w:shd w:val="clear" w:color="auto" w:fill="FFFFFF"/>
        </w:rPr>
        <w:t xml:space="preserve"> </w:t>
      </w:r>
      <w:r w:rsidR="00D30794">
        <w:rPr>
          <w:rFonts w:asciiTheme="minorHAnsi" w:eastAsia="Times New Roman" w:hAnsiTheme="minorHAnsi" w:cstheme="minorHAnsi"/>
          <w:color w:val="000000"/>
          <w:sz w:val="24"/>
          <w:szCs w:val="24"/>
          <w:shd w:val="clear" w:color="auto" w:fill="FFFFFF"/>
        </w:rPr>
        <w:t xml:space="preserve">până </w:t>
      </w:r>
      <w:r>
        <w:rPr>
          <w:rFonts w:asciiTheme="minorHAnsi" w:eastAsia="Times New Roman" w:hAnsiTheme="minorHAnsi" w:cstheme="minorHAnsi"/>
          <w:color w:val="000000"/>
          <w:sz w:val="24"/>
          <w:szCs w:val="24"/>
          <w:shd w:val="clear" w:color="auto" w:fill="FFFFFF"/>
        </w:rPr>
        <w:t xml:space="preserve">în </w:t>
      </w:r>
      <w:r w:rsidR="005F2C41">
        <w:rPr>
          <w:rFonts w:asciiTheme="minorHAnsi" w:eastAsia="Times New Roman" w:hAnsiTheme="minorHAnsi" w:cstheme="minorHAnsi"/>
          <w:color w:val="000000"/>
          <w:sz w:val="24"/>
          <w:szCs w:val="24"/>
          <w:shd w:val="clear" w:color="auto" w:fill="FFFFFF"/>
        </w:rPr>
        <w:t>15 noiembrie</w:t>
      </w:r>
      <w:r>
        <w:rPr>
          <w:rFonts w:asciiTheme="minorHAnsi" w:eastAsia="Times New Roman" w:hAnsiTheme="minorHAnsi" w:cstheme="minorHAnsi"/>
          <w:color w:val="000000"/>
          <w:sz w:val="24"/>
          <w:szCs w:val="24"/>
          <w:shd w:val="clear" w:color="auto" w:fill="FFFFFF"/>
        </w:rPr>
        <w:t>.</w:t>
      </w:r>
    </w:p>
    <w:p w14:paraId="3C160FF9" w14:textId="77777777" w:rsidR="005F2C41" w:rsidRDefault="005F2C41" w:rsidP="005F2C41">
      <w:pPr>
        <w:spacing w:after="0" w:line="240" w:lineRule="auto"/>
        <w:ind w:firstLine="720"/>
        <w:rPr>
          <w:rFonts w:asciiTheme="minorHAnsi" w:eastAsia="Times New Roman" w:hAnsiTheme="minorHAnsi" w:cstheme="minorHAnsi"/>
          <w:sz w:val="24"/>
          <w:szCs w:val="24"/>
          <w:shd w:val="clear" w:color="auto" w:fill="FFFFFF"/>
        </w:rPr>
      </w:pPr>
    </w:p>
    <w:p w14:paraId="69A68142" w14:textId="5E1429C0" w:rsidR="00C52EE7" w:rsidRPr="00C52EE7" w:rsidRDefault="005F2C41" w:rsidP="00980AD8">
      <w:pPr>
        <w:pStyle w:val="NormalWeb"/>
        <w:spacing w:before="0" w:beforeAutospacing="0" w:after="0" w:afterAutospacing="0"/>
        <w:ind w:firstLine="720"/>
        <w:jc w:val="both"/>
        <w:rPr>
          <w:rFonts w:asciiTheme="minorHAnsi" w:hAnsiTheme="minorHAnsi" w:cstheme="minorHAnsi"/>
          <w:lang w:val="ro-RO"/>
        </w:rPr>
      </w:pPr>
      <w:r>
        <w:rPr>
          <w:rFonts w:asciiTheme="minorHAnsi" w:hAnsiTheme="minorHAnsi" w:cstheme="minorHAnsi"/>
          <w:lang w:val="ro-RO"/>
        </w:rPr>
        <w:t>Reamintim că p</w:t>
      </w:r>
      <w:r w:rsidR="00F07A1B" w:rsidRPr="00C52EE7">
        <w:rPr>
          <w:rFonts w:asciiTheme="minorHAnsi" w:hAnsiTheme="minorHAnsi" w:cstheme="minorHAnsi"/>
          <w:lang w:val="ro-RO"/>
        </w:rPr>
        <w:t xml:space="preserve">roiectul </w:t>
      </w:r>
      <w:r w:rsidR="00F07A1B" w:rsidRPr="004A2EB2">
        <w:rPr>
          <w:rFonts w:asciiTheme="minorHAnsi" w:hAnsiTheme="minorHAnsi" w:cstheme="minorHAnsi"/>
          <w:b/>
          <w:bCs/>
          <w:i/>
          <w:iCs/>
          <w:lang w:val="ro-RO"/>
        </w:rPr>
        <w:t>Memoriile Cetății</w:t>
      </w:r>
      <w:r w:rsidR="00F07A1B" w:rsidRPr="00C52EE7">
        <w:rPr>
          <w:rFonts w:asciiTheme="minorHAnsi" w:hAnsiTheme="minorHAnsi" w:cstheme="minorHAnsi"/>
          <w:lang w:val="ro-RO"/>
        </w:rPr>
        <w:t xml:space="preserve"> se află la a III-a ediție</w:t>
      </w:r>
      <w:r w:rsidR="00C52EE7" w:rsidRPr="00C52EE7">
        <w:rPr>
          <w:rFonts w:asciiTheme="minorHAnsi" w:hAnsiTheme="minorHAnsi" w:cstheme="minorHAnsi"/>
          <w:lang w:val="ro-RO"/>
        </w:rPr>
        <w:t>, iar</w:t>
      </w:r>
      <w:r w:rsidR="00F07A1B" w:rsidRPr="00C52EE7">
        <w:rPr>
          <w:rFonts w:asciiTheme="minorHAnsi" w:hAnsiTheme="minorHAnsi" w:cstheme="minorHAnsi"/>
          <w:lang w:val="ro-RO"/>
        </w:rPr>
        <w:t xml:space="preserve"> </w:t>
      </w:r>
      <w:r w:rsidR="00C52EE7" w:rsidRPr="00C52EE7">
        <w:rPr>
          <w:rFonts w:asciiTheme="minorHAnsi" w:hAnsiTheme="minorHAnsi" w:cstheme="minorHAnsi"/>
          <w:lang w:val="ro-RO"/>
        </w:rPr>
        <w:t xml:space="preserve">în acest an, Complexul Studențesc din Timișoara va deveni gazdă pentru o serie de intervenții care vor fi produse în spațiul public, în locuri de adunare a studenților și a comunității, pentru a facilita și încuraja interacțiunea oamenilor </w:t>
      </w:r>
      <w:r w:rsidR="00E84CBE">
        <w:rPr>
          <w:rFonts w:asciiTheme="minorHAnsi" w:hAnsiTheme="minorHAnsi" w:cstheme="minorHAnsi"/>
          <w:lang w:val="ro-RO"/>
        </w:rPr>
        <w:t>cu zona</w:t>
      </w:r>
      <w:r w:rsidR="00C52EE7" w:rsidRPr="00C52EE7">
        <w:rPr>
          <w:rFonts w:asciiTheme="minorHAnsi" w:hAnsiTheme="minorHAnsi" w:cstheme="minorHAnsi"/>
          <w:lang w:val="ro-RO"/>
        </w:rPr>
        <w:t xml:space="preserve"> în care trăiesc, fie temporar ori permanent.</w:t>
      </w:r>
    </w:p>
    <w:p w14:paraId="6C140B50" w14:textId="7526F68E" w:rsidR="00F07A1B" w:rsidRPr="00C52EE7" w:rsidRDefault="00F07A1B" w:rsidP="00571DDF">
      <w:pPr>
        <w:spacing w:after="0" w:line="240" w:lineRule="auto"/>
        <w:jc w:val="both"/>
        <w:rPr>
          <w:rFonts w:asciiTheme="minorHAnsi" w:hAnsiTheme="minorHAnsi" w:cstheme="minorHAnsi"/>
          <w:color w:val="FF0000"/>
          <w:sz w:val="24"/>
          <w:szCs w:val="24"/>
        </w:rPr>
      </w:pPr>
    </w:p>
    <w:p w14:paraId="6F2E1FC2" w14:textId="2DB10E83" w:rsidR="00747C9D" w:rsidRPr="00C52EE7" w:rsidRDefault="00F07A1B" w:rsidP="00E9677F">
      <w:pPr>
        <w:spacing w:after="0" w:line="240" w:lineRule="auto"/>
        <w:ind w:firstLine="720"/>
        <w:jc w:val="both"/>
        <w:rPr>
          <w:rFonts w:asciiTheme="minorHAnsi" w:eastAsia="Times New Roman" w:hAnsiTheme="minorHAnsi" w:cstheme="minorHAnsi"/>
          <w:sz w:val="24"/>
          <w:szCs w:val="24"/>
        </w:rPr>
      </w:pPr>
      <w:r w:rsidRPr="00C52EE7">
        <w:rPr>
          <w:rStyle w:val="None"/>
          <w:rFonts w:asciiTheme="minorHAnsi" w:hAnsiTheme="minorHAnsi" w:cstheme="minorHAnsi"/>
          <w:sz w:val="24"/>
          <w:szCs w:val="24"/>
        </w:rPr>
        <w:t>Proiectul este realizat de Asociația Timișoara 2021 – Capitală Europeană a Culturii, cu sprijinul Primăriei Municipiului Timișoara și al Consiliului Local, prin intermediul programului cultural prioritar „Timișoara. Capitală Europeană a Culturii 2021”, parte a Programului Cultural TM2021 din anul 2020.”</w:t>
      </w:r>
      <w:r w:rsidR="00747C9D" w:rsidRPr="00747C9D">
        <w:rPr>
          <w:rFonts w:asciiTheme="minorHAnsi" w:eastAsia="Times New Roman" w:hAnsiTheme="minorHAnsi" w:cstheme="minorHAnsi"/>
          <w:sz w:val="24"/>
          <w:szCs w:val="24"/>
        </w:rPr>
        <w:t xml:space="preserve"> </w:t>
      </w:r>
      <w:r w:rsidR="00747C9D" w:rsidRPr="00C52EE7">
        <w:rPr>
          <w:rFonts w:asciiTheme="minorHAnsi" w:eastAsia="Times New Roman" w:hAnsiTheme="minorHAnsi" w:cstheme="minorHAnsi"/>
          <w:sz w:val="24"/>
          <w:szCs w:val="24"/>
        </w:rPr>
        <w:t xml:space="preserve">Ideea programului </w:t>
      </w:r>
      <w:r w:rsidR="00747C9D" w:rsidRPr="004A2EB2">
        <w:rPr>
          <w:rFonts w:asciiTheme="minorHAnsi" w:eastAsia="Times New Roman" w:hAnsiTheme="minorHAnsi" w:cstheme="minorHAnsi"/>
          <w:b/>
          <w:bCs/>
          <w:i/>
          <w:iCs/>
          <w:sz w:val="24"/>
          <w:szCs w:val="24"/>
        </w:rPr>
        <w:t>Memoriile Cetății</w:t>
      </w:r>
      <w:r w:rsidR="00747C9D" w:rsidRPr="00C52EE7">
        <w:rPr>
          <w:rFonts w:asciiTheme="minorHAnsi" w:eastAsia="Times New Roman" w:hAnsiTheme="minorHAnsi" w:cstheme="minorHAnsi"/>
          <w:sz w:val="24"/>
          <w:szCs w:val="24"/>
        </w:rPr>
        <w:t xml:space="preserve"> este crearea, în anul deținerii titlului de Capitală Europeană a Culturii, a unui traseu de artă murală prin care localnicii și vizitatorii să redescopere  spiritul Timișoarei, istoria și momentele importante din viața comunității.</w:t>
      </w:r>
    </w:p>
    <w:p w14:paraId="245F61C1" w14:textId="57853E3A" w:rsidR="00F07A1B" w:rsidRPr="00C52EE7" w:rsidRDefault="00F07A1B" w:rsidP="00980AD8">
      <w:pPr>
        <w:pStyle w:val="Body"/>
        <w:shd w:val="clear" w:color="auto" w:fill="FFFFFF"/>
        <w:spacing w:after="0" w:line="240" w:lineRule="auto"/>
        <w:ind w:firstLine="720"/>
        <w:jc w:val="both"/>
        <w:rPr>
          <w:rStyle w:val="None"/>
          <w:rFonts w:asciiTheme="minorHAnsi" w:hAnsiTheme="minorHAnsi" w:cstheme="minorHAnsi"/>
          <w:sz w:val="24"/>
          <w:szCs w:val="24"/>
          <w:lang w:val="ro-RO"/>
        </w:rPr>
      </w:pPr>
    </w:p>
    <w:p w14:paraId="4FB315FD" w14:textId="77777777" w:rsidR="00F07A1B" w:rsidRPr="00C52EE7" w:rsidRDefault="00F07A1B" w:rsidP="00571DDF">
      <w:pPr>
        <w:spacing w:after="0" w:line="240" w:lineRule="auto"/>
        <w:jc w:val="both"/>
        <w:rPr>
          <w:rFonts w:asciiTheme="minorHAnsi" w:hAnsiTheme="minorHAnsi" w:cstheme="minorHAnsi"/>
          <w:color w:val="000000"/>
          <w:sz w:val="24"/>
          <w:szCs w:val="24"/>
        </w:rPr>
      </w:pPr>
    </w:p>
    <w:p w14:paraId="70745D06" w14:textId="77777777" w:rsidR="00F07A1B" w:rsidRPr="00C52EE7" w:rsidRDefault="00F07A1B" w:rsidP="00980AD8">
      <w:pPr>
        <w:spacing w:after="0" w:line="240" w:lineRule="auto"/>
        <w:ind w:firstLine="720"/>
        <w:rPr>
          <w:rFonts w:asciiTheme="minorHAnsi" w:hAnsiTheme="minorHAnsi" w:cstheme="minorHAnsi"/>
          <w:sz w:val="24"/>
          <w:szCs w:val="24"/>
        </w:rPr>
      </w:pPr>
      <w:r w:rsidRPr="00C52EE7">
        <w:rPr>
          <w:rFonts w:asciiTheme="minorHAnsi" w:hAnsiTheme="minorHAnsi" w:cstheme="minorHAnsi"/>
          <w:b/>
          <w:bCs/>
          <w:sz w:val="24"/>
          <w:szCs w:val="24"/>
          <w:shd w:val="clear" w:color="auto" w:fill="FFFFFF"/>
        </w:rPr>
        <w:lastRenderedPageBreak/>
        <w:t>Asociaţia Timișoara 2021 - Capitală Europeană a</w:t>
      </w:r>
      <w:r w:rsidRPr="00C52EE7">
        <w:rPr>
          <w:rFonts w:asciiTheme="minorHAnsi" w:hAnsiTheme="minorHAnsi" w:cstheme="minorHAnsi"/>
          <w:sz w:val="24"/>
          <w:szCs w:val="24"/>
          <w:shd w:val="clear" w:color="auto" w:fill="FFFFFF"/>
        </w:rPr>
        <w:t xml:space="preserve"> Culturii a fost înființată în 2011, cu scopul de a pregăti dosarul de candidatură pentru obținerea titlului de Capitală Europeană a Culturii. După câștigarea titlului, Asociația își continuă misiunea de a dezvolta Programul Cultural, precum şi de a strânge fondurile necesare organizării, promovării şi implementării acestuia. Ulterior anului 2023, Asociaţia va avea ca scop sprijinirea şi dezvoltarea de proiecte culturale în folosul comunităţii. În anul 2019, în primul an de producție propriu-zisă, Asociația a derulat împreună cu partenerii săi peste 400 de evenimente culturale la care au luat parte peste 130.000 de persoane. </w:t>
      </w:r>
    </w:p>
    <w:p w14:paraId="283766ED" w14:textId="77777777" w:rsidR="00F07A1B" w:rsidRPr="00C52EE7" w:rsidRDefault="00F07A1B" w:rsidP="00571DDF">
      <w:pPr>
        <w:spacing w:after="0" w:line="240" w:lineRule="auto"/>
        <w:jc w:val="both"/>
        <w:rPr>
          <w:rFonts w:asciiTheme="minorHAnsi" w:hAnsiTheme="minorHAnsi" w:cstheme="minorHAnsi"/>
          <w:b/>
          <w:bCs/>
          <w:sz w:val="24"/>
          <w:szCs w:val="24"/>
        </w:rPr>
      </w:pPr>
    </w:p>
    <w:p w14:paraId="5C454F4F" w14:textId="77777777" w:rsidR="00DA14C7" w:rsidRPr="00C52EE7" w:rsidRDefault="00DA14C7" w:rsidP="00571DDF">
      <w:pPr>
        <w:spacing w:after="0" w:line="240" w:lineRule="auto"/>
        <w:jc w:val="both"/>
        <w:rPr>
          <w:rFonts w:asciiTheme="minorHAnsi" w:hAnsiTheme="minorHAnsi" w:cstheme="minorHAnsi"/>
          <w:sz w:val="24"/>
          <w:szCs w:val="24"/>
        </w:rPr>
      </w:pPr>
    </w:p>
    <w:p w14:paraId="072D2A4A" w14:textId="012AA1B6" w:rsidR="007E40FE" w:rsidRPr="00C52EE7" w:rsidRDefault="007F60AA" w:rsidP="00DA14C7">
      <w:pPr>
        <w:spacing w:after="0" w:line="240" w:lineRule="auto"/>
        <w:jc w:val="center"/>
        <w:rPr>
          <w:rFonts w:asciiTheme="minorHAnsi" w:hAnsiTheme="minorHAnsi" w:cstheme="minorHAnsi"/>
          <w:sz w:val="24"/>
          <w:szCs w:val="24"/>
        </w:rPr>
      </w:pPr>
      <w:r w:rsidRPr="00C52EE7">
        <w:rPr>
          <w:rFonts w:asciiTheme="minorHAnsi" w:hAnsiTheme="minorHAnsi" w:cstheme="minorHAnsi"/>
          <w:b/>
          <w:bCs/>
          <w:sz w:val="24"/>
          <w:szCs w:val="24"/>
        </w:rPr>
        <w:t>Asociația Timișoara 2021 – Capitală Euro</w:t>
      </w:r>
      <w:r w:rsidR="00571DDF" w:rsidRPr="00C52EE7">
        <w:rPr>
          <w:rFonts w:asciiTheme="minorHAnsi" w:hAnsiTheme="minorHAnsi" w:cstheme="minorHAnsi"/>
          <w:b/>
          <w:bCs/>
          <w:sz w:val="24"/>
          <w:szCs w:val="24"/>
        </w:rPr>
        <w:t>peană</w:t>
      </w:r>
      <w:r w:rsidRPr="00C52EE7">
        <w:rPr>
          <w:rFonts w:asciiTheme="minorHAnsi" w:hAnsiTheme="minorHAnsi" w:cstheme="minorHAnsi"/>
          <w:b/>
          <w:bCs/>
          <w:sz w:val="24"/>
          <w:szCs w:val="24"/>
        </w:rPr>
        <w:t xml:space="preserve"> a Culturii</w:t>
      </w:r>
    </w:p>
    <w:sectPr w:rsidR="007E40FE" w:rsidRPr="00C52EE7" w:rsidSect="0013093D">
      <w:headerReference w:type="default" r:id="rId8"/>
      <w:footerReference w:type="default" r:id="rId9"/>
      <w:type w:val="continuous"/>
      <w:pgSz w:w="11910" w:h="16840"/>
      <w:pgMar w:top="1417" w:right="1417" w:bottom="1417" w:left="1417" w:header="720" w:footer="1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B964E" w14:textId="77777777" w:rsidR="007236AB" w:rsidRDefault="007236AB" w:rsidP="008362E0">
      <w:r>
        <w:separator/>
      </w:r>
    </w:p>
  </w:endnote>
  <w:endnote w:type="continuationSeparator" w:id="0">
    <w:p w14:paraId="585C846F" w14:textId="77777777" w:rsidR="007236AB" w:rsidRDefault="007236AB" w:rsidP="0083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Sans-30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useoSans-7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3CED" w14:textId="53610528" w:rsidR="008362E0" w:rsidRDefault="00DA14C7">
    <w:pPr>
      <w:pStyle w:val="Footer"/>
    </w:pPr>
    <w:r>
      <w:rPr>
        <w:noProof/>
      </w:rPr>
      <mc:AlternateContent>
        <mc:Choice Requires="wps">
          <w:drawing>
            <wp:anchor distT="0" distB="0" distL="114300" distR="114300" simplePos="0" relativeHeight="251656704" behindDoc="1" locked="0" layoutInCell="1" allowOverlap="1" wp14:anchorId="2A4C5B37" wp14:editId="6159F6E1">
              <wp:simplePos x="0" y="0"/>
              <wp:positionH relativeFrom="page">
                <wp:posOffset>897890</wp:posOffset>
              </wp:positionH>
              <wp:positionV relativeFrom="page">
                <wp:posOffset>9879330</wp:posOffset>
              </wp:positionV>
              <wp:extent cx="5753100" cy="3378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7820"/>
                      </a:xfrm>
                      <a:prstGeom prst="rect">
                        <a:avLst/>
                      </a:prstGeom>
                      <a:noFill/>
                      <a:ln>
                        <a:noFill/>
                      </a:ln>
                    </wps:spPr>
                    <wps:txbx>
                      <w:txbxContent>
                        <w:p w14:paraId="4E541D87" w14:textId="77777777" w:rsidR="008362E0" w:rsidRDefault="008362E0" w:rsidP="00D47C71">
                          <w:pPr>
                            <w:spacing w:before="14"/>
                            <w:ind w:left="20"/>
                            <w:jc w:val="center"/>
                            <w:rPr>
                              <w:rFonts w:ascii="MuseoSans-700" w:hAnsi="MuseoSans-700"/>
                              <w:b/>
                              <w:sz w:val="14"/>
                            </w:rPr>
                          </w:pPr>
                          <w:r>
                            <w:rPr>
                              <w:rFonts w:ascii="MuseoSans-700" w:hAnsi="MuseoSans-700"/>
                              <w:b/>
                              <w:color w:val="231F20"/>
                              <w:sz w:val="14"/>
                            </w:rPr>
                            <w:t xml:space="preserve">Asociația Timișoara </w:t>
                          </w:r>
                          <w:r w:rsidR="006A6E12">
                            <w:rPr>
                              <w:rFonts w:ascii="MuseoSans-700" w:hAnsi="MuseoSans-700"/>
                              <w:b/>
                              <w:color w:val="231F20"/>
                              <w:sz w:val="14"/>
                            </w:rPr>
                            <w:t xml:space="preserve">2021 </w:t>
                          </w:r>
                          <w:r>
                            <w:rPr>
                              <w:rFonts w:ascii="MuseoSans-700" w:hAnsi="MuseoSans-700"/>
                              <w:b/>
                              <w:color w:val="231F20"/>
                              <w:sz w:val="14"/>
                            </w:rPr>
                            <w:t>Capitală</w:t>
                          </w:r>
                          <w:r w:rsidR="006A6E12">
                            <w:rPr>
                              <w:rFonts w:ascii="MuseoSans-700" w:hAnsi="MuseoSans-700"/>
                              <w:b/>
                              <w:color w:val="231F20"/>
                              <w:sz w:val="14"/>
                            </w:rPr>
                            <w:t xml:space="preserve"> Europeană a Culturii</w:t>
                          </w:r>
                          <w:r>
                            <w:rPr>
                              <w:rFonts w:ascii="MuseoSans-700" w:hAnsi="MuseoSans-700"/>
                              <w:b/>
                              <w:color w:val="231F20"/>
                              <w:sz w:val="14"/>
                            </w:rPr>
                            <w:t xml:space="preserve"> Europeană</w:t>
                          </w:r>
                        </w:p>
                        <w:p w14:paraId="0BFDA800" w14:textId="77777777" w:rsidR="008362E0" w:rsidRDefault="007236AB" w:rsidP="00D47C71">
                          <w:pPr>
                            <w:pStyle w:val="BodyText"/>
                            <w:jc w:val="center"/>
                          </w:pPr>
                          <w:hyperlink r:id="rId1">
                            <w:r w:rsidR="008362E0">
                              <w:rPr>
                                <w:color w:val="231F20"/>
                              </w:rPr>
                              <w:t>contact@timisoara2021.ro</w:t>
                            </w:r>
                          </w:hyperlink>
                          <w:r w:rsidR="008362E0">
                            <w:rPr>
                              <w:color w:val="231F20"/>
                            </w:rPr>
                            <w:t xml:space="preserve"> · </w:t>
                          </w:r>
                          <w:hyperlink r:id="rId2">
                            <w:r w:rsidR="008362E0">
                              <w:rPr>
                                <w:color w:val="231F20"/>
                              </w:rPr>
                              <w:t>www.timisoara2021.ro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5B37" id="_x0000_t202" coordsize="21600,21600" o:spt="202" path="m,l,21600r21600,l21600,xe">
              <v:stroke joinstyle="miter"/>
              <v:path gradientshapeok="t" o:connecttype="rect"/>
            </v:shapetype>
            <v:shape id="Text Box 2" o:spid="_x0000_s1026" type="#_x0000_t202" style="position:absolute;margin-left:70.7pt;margin-top:777.9pt;width:453pt;height:26.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" filled="f" stroked="f">
              <v:textbox inset="0,0,0,0">
                <w:txbxContent>
                  <w:p w14:paraId="4E541D87" w14:textId="77777777" w:rsidR="008362E0" w:rsidRDefault="008362E0" w:rsidP="00D47C71">
                    <w:pPr>
                      <w:spacing w:before="14"/>
                      <w:ind w:left="20"/>
                      <w:jc w:val="center"/>
                      <w:rPr>
                        <w:rFonts w:ascii="MuseoSans-700" w:hAnsi="MuseoSans-700"/>
                        <w:b/>
                        <w:sz w:val="14"/>
                      </w:rPr>
                    </w:pPr>
                    <w:r>
                      <w:rPr>
                        <w:rFonts w:ascii="MuseoSans-700" w:hAnsi="MuseoSans-700"/>
                        <w:b/>
                        <w:color w:val="231F20"/>
                        <w:sz w:val="14"/>
                      </w:rPr>
                      <w:t xml:space="preserve">Asociația Timișoara </w:t>
                    </w:r>
                    <w:r w:rsidR="006A6E12">
                      <w:rPr>
                        <w:rFonts w:ascii="MuseoSans-700" w:hAnsi="MuseoSans-700"/>
                        <w:b/>
                        <w:color w:val="231F20"/>
                        <w:sz w:val="14"/>
                      </w:rPr>
                      <w:t xml:space="preserve">2021 </w:t>
                    </w:r>
                    <w:r>
                      <w:rPr>
                        <w:rFonts w:ascii="MuseoSans-700" w:hAnsi="MuseoSans-700"/>
                        <w:b/>
                        <w:color w:val="231F20"/>
                        <w:sz w:val="14"/>
                      </w:rPr>
                      <w:t>Capitală</w:t>
                    </w:r>
                    <w:r w:rsidR="006A6E12">
                      <w:rPr>
                        <w:rFonts w:ascii="MuseoSans-700" w:hAnsi="MuseoSans-700"/>
                        <w:b/>
                        <w:color w:val="231F20"/>
                        <w:sz w:val="14"/>
                      </w:rPr>
                      <w:t xml:space="preserve"> Europeană a Culturii</w:t>
                    </w:r>
                    <w:r>
                      <w:rPr>
                        <w:rFonts w:ascii="MuseoSans-700" w:hAnsi="MuseoSans-700"/>
                        <w:b/>
                        <w:color w:val="231F20"/>
                        <w:sz w:val="14"/>
                      </w:rPr>
                      <w:t xml:space="preserve"> Europeană</w:t>
                    </w:r>
                  </w:p>
                  <w:p w14:paraId="0BFDA800" w14:textId="77777777" w:rsidR="008362E0" w:rsidRDefault="007236AB" w:rsidP="00D47C71">
                    <w:pPr>
                      <w:pStyle w:val="BodyText"/>
                      <w:jc w:val="center"/>
                    </w:pPr>
                    <w:hyperlink r:id="rId3">
                      <w:r w:rsidR="008362E0">
                        <w:rPr>
                          <w:color w:val="231F20"/>
                        </w:rPr>
                        <w:t>contact@timisoara2021.ro</w:t>
                      </w:r>
                    </w:hyperlink>
                    <w:r w:rsidR="008362E0">
                      <w:rPr>
                        <w:color w:val="231F20"/>
                      </w:rPr>
                      <w:t xml:space="preserve"> · </w:t>
                    </w:r>
                    <w:hyperlink r:id="rId4">
                      <w:r w:rsidR="008362E0">
                        <w:rPr>
                          <w:color w:val="231F20"/>
                        </w:rPr>
                        <w:t>www.timisoara2021.ro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9CFF7" w14:textId="77777777" w:rsidR="007236AB" w:rsidRDefault="007236AB" w:rsidP="008362E0">
      <w:r>
        <w:separator/>
      </w:r>
    </w:p>
  </w:footnote>
  <w:footnote w:type="continuationSeparator" w:id="0">
    <w:p w14:paraId="2D2B5C52" w14:textId="77777777" w:rsidR="007236AB" w:rsidRDefault="007236AB" w:rsidP="0083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C0C3B" w14:textId="38732C4F" w:rsidR="008362E0" w:rsidRDefault="00DA14C7">
    <w:pPr>
      <w:pStyle w:val="Header"/>
    </w:pPr>
    <w:r>
      <w:rPr>
        <w:noProof/>
      </w:rPr>
      <w:drawing>
        <wp:anchor distT="0" distB="0" distL="114300" distR="114300" simplePos="0" relativeHeight="251657728" behindDoc="0" locked="0" layoutInCell="1" allowOverlap="1" wp14:anchorId="68BCDC70" wp14:editId="385538DC">
          <wp:simplePos x="0" y="0"/>
          <wp:positionH relativeFrom="margin">
            <wp:posOffset>4732020</wp:posOffset>
          </wp:positionH>
          <wp:positionV relativeFrom="margin">
            <wp:posOffset>-657225</wp:posOffset>
          </wp:positionV>
          <wp:extent cx="1019175" cy="6572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06192E0" wp14:editId="444EBCCC">
          <wp:simplePos x="0" y="0"/>
          <wp:positionH relativeFrom="margin">
            <wp:posOffset>0</wp:posOffset>
          </wp:positionH>
          <wp:positionV relativeFrom="margin">
            <wp:posOffset>-737870</wp:posOffset>
          </wp:positionV>
          <wp:extent cx="1085850"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6654" t="22768" r="14011" b="24693"/>
                  <a:stretch>
                    <a:fillRect/>
                  </a:stretch>
                </pic:blipFill>
                <pic:spPr bwMode="auto">
                  <a:xfrm>
                    <a:off x="0" y="0"/>
                    <a:ext cx="1085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65">
      <w:rPr>
        <w:noProof/>
        <w:lang w:eastAsia="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533AB"/>
    <w:multiLevelType w:val="hybridMultilevel"/>
    <w:tmpl w:val="C8B698FC"/>
    <w:lvl w:ilvl="0" w:tplc="9F0C1FAA">
      <w:start w:val="1"/>
      <w:numFmt w:val="bullet"/>
      <w:lvlText w:val="•"/>
      <w:lvlJc w:val="left"/>
      <w:pPr>
        <w:tabs>
          <w:tab w:val="num" w:pos="720"/>
        </w:tabs>
        <w:ind w:left="720" w:hanging="360"/>
      </w:pPr>
      <w:rPr>
        <w:rFonts w:ascii="Times New Roman" w:hAnsi="Times New Roman" w:hint="default"/>
      </w:rPr>
    </w:lvl>
    <w:lvl w:ilvl="1" w:tplc="33C8CD92" w:tentative="1">
      <w:start w:val="1"/>
      <w:numFmt w:val="bullet"/>
      <w:lvlText w:val="•"/>
      <w:lvlJc w:val="left"/>
      <w:pPr>
        <w:tabs>
          <w:tab w:val="num" w:pos="1440"/>
        </w:tabs>
        <w:ind w:left="1440" w:hanging="360"/>
      </w:pPr>
      <w:rPr>
        <w:rFonts w:ascii="Times New Roman" w:hAnsi="Times New Roman" w:hint="default"/>
      </w:rPr>
    </w:lvl>
    <w:lvl w:ilvl="2" w:tplc="EABEFD24" w:tentative="1">
      <w:start w:val="1"/>
      <w:numFmt w:val="bullet"/>
      <w:lvlText w:val="•"/>
      <w:lvlJc w:val="left"/>
      <w:pPr>
        <w:tabs>
          <w:tab w:val="num" w:pos="2160"/>
        </w:tabs>
        <w:ind w:left="2160" w:hanging="360"/>
      </w:pPr>
      <w:rPr>
        <w:rFonts w:ascii="Times New Roman" w:hAnsi="Times New Roman" w:hint="default"/>
      </w:rPr>
    </w:lvl>
    <w:lvl w:ilvl="3" w:tplc="F05A4254" w:tentative="1">
      <w:start w:val="1"/>
      <w:numFmt w:val="bullet"/>
      <w:lvlText w:val="•"/>
      <w:lvlJc w:val="left"/>
      <w:pPr>
        <w:tabs>
          <w:tab w:val="num" w:pos="2880"/>
        </w:tabs>
        <w:ind w:left="2880" w:hanging="360"/>
      </w:pPr>
      <w:rPr>
        <w:rFonts w:ascii="Times New Roman" w:hAnsi="Times New Roman" w:hint="default"/>
      </w:rPr>
    </w:lvl>
    <w:lvl w:ilvl="4" w:tplc="06846222" w:tentative="1">
      <w:start w:val="1"/>
      <w:numFmt w:val="bullet"/>
      <w:lvlText w:val="•"/>
      <w:lvlJc w:val="left"/>
      <w:pPr>
        <w:tabs>
          <w:tab w:val="num" w:pos="3600"/>
        </w:tabs>
        <w:ind w:left="3600" w:hanging="360"/>
      </w:pPr>
      <w:rPr>
        <w:rFonts w:ascii="Times New Roman" w:hAnsi="Times New Roman" w:hint="default"/>
      </w:rPr>
    </w:lvl>
    <w:lvl w:ilvl="5" w:tplc="33AE067A" w:tentative="1">
      <w:start w:val="1"/>
      <w:numFmt w:val="bullet"/>
      <w:lvlText w:val="•"/>
      <w:lvlJc w:val="left"/>
      <w:pPr>
        <w:tabs>
          <w:tab w:val="num" w:pos="4320"/>
        </w:tabs>
        <w:ind w:left="4320" w:hanging="360"/>
      </w:pPr>
      <w:rPr>
        <w:rFonts w:ascii="Times New Roman" w:hAnsi="Times New Roman" w:hint="default"/>
      </w:rPr>
    </w:lvl>
    <w:lvl w:ilvl="6" w:tplc="B608FF88" w:tentative="1">
      <w:start w:val="1"/>
      <w:numFmt w:val="bullet"/>
      <w:lvlText w:val="•"/>
      <w:lvlJc w:val="left"/>
      <w:pPr>
        <w:tabs>
          <w:tab w:val="num" w:pos="5040"/>
        </w:tabs>
        <w:ind w:left="5040" w:hanging="360"/>
      </w:pPr>
      <w:rPr>
        <w:rFonts w:ascii="Times New Roman" w:hAnsi="Times New Roman" w:hint="default"/>
      </w:rPr>
    </w:lvl>
    <w:lvl w:ilvl="7" w:tplc="8B3C0F7E" w:tentative="1">
      <w:start w:val="1"/>
      <w:numFmt w:val="bullet"/>
      <w:lvlText w:val="•"/>
      <w:lvlJc w:val="left"/>
      <w:pPr>
        <w:tabs>
          <w:tab w:val="num" w:pos="5760"/>
        </w:tabs>
        <w:ind w:left="5760" w:hanging="360"/>
      </w:pPr>
      <w:rPr>
        <w:rFonts w:ascii="Times New Roman" w:hAnsi="Times New Roman" w:hint="default"/>
      </w:rPr>
    </w:lvl>
    <w:lvl w:ilvl="8" w:tplc="A37693E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AD200D6"/>
    <w:multiLevelType w:val="hybridMultilevel"/>
    <w:tmpl w:val="99C6F0B2"/>
    <w:lvl w:ilvl="0" w:tplc="3EDCE4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734F4"/>
    <w:multiLevelType w:val="hybridMultilevel"/>
    <w:tmpl w:val="F41C99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3574D12"/>
    <w:multiLevelType w:val="hybridMultilevel"/>
    <w:tmpl w:val="F1167E70"/>
    <w:lvl w:ilvl="0" w:tplc="0E0E6B4E">
      <w:start w:val="1"/>
      <w:numFmt w:val="bullet"/>
      <w:lvlText w:val="•"/>
      <w:lvlJc w:val="left"/>
      <w:pPr>
        <w:tabs>
          <w:tab w:val="num" w:pos="720"/>
        </w:tabs>
        <w:ind w:left="720" w:hanging="360"/>
      </w:pPr>
      <w:rPr>
        <w:rFonts w:ascii="Times New Roman" w:hAnsi="Times New Roman" w:hint="default"/>
      </w:rPr>
    </w:lvl>
    <w:lvl w:ilvl="1" w:tplc="F2C879AE" w:tentative="1">
      <w:start w:val="1"/>
      <w:numFmt w:val="bullet"/>
      <w:lvlText w:val="•"/>
      <w:lvlJc w:val="left"/>
      <w:pPr>
        <w:tabs>
          <w:tab w:val="num" w:pos="1440"/>
        </w:tabs>
        <w:ind w:left="1440" w:hanging="360"/>
      </w:pPr>
      <w:rPr>
        <w:rFonts w:ascii="Times New Roman" w:hAnsi="Times New Roman" w:hint="default"/>
      </w:rPr>
    </w:lvl>
    <w:lvl w:ilvl="2" w:tplc="8B76B4DA" w:tentative="1">
      <w:start w:val="1"/>
      <w:numFmt w:val="bullet"/>
      <w:lvlText w:val="•"/>
      <w:lvlJc w:val="left"/>
      <w:pPr>
        <w:tabs>
          <w:tab w:val="num" w:pos="2160"/>
        </w:tabs>
        <w:ind w:left="2160" w:hanging="360"/>
      </w:pPr>
      <w:rPr>
        <w:rFonts w:ascii="Times New Roman" w:hAnsi="Times New Roman" w:hint="default"/>
      </w:rPr>
    </w:lvl>
    <w:lvl w:ilvl="3" w:tplc="BF3CF7F4" w:tentative="1">
      <w:start w:val="1"/>
      <w:numFmt w:val="bullet"/>
      <w:lvlText w:val="•"/>
      <w:lvlJc w:val="left"/>
      <w:pPr>
        <w:tabs>
          <w:tab w:val="num" w:pos="2880"/>
        </w:tabs>
        <w:ind w:left="2880" w:hanging="360"/>
      </w:pPr>
      <w:rPr>
        <w:rFonts w:ascii="Times New Roman" w:hAnsi="Times New Roman" w:hint="default"/>
      </w:rPr>
    </w:lvl>
    <w:lvl w:ilvl="4" w:tplc="0F407B04" w:tentative="1">
      <w:start w:val="1"/>
      <w:numFmt w:val="bullet"/>
      <w:lvlText w:val="•"/>
      <w:lvlJc w:val="left"/>
      <w:pPr>
        <w:tabs>
          <w:tab w:val="num" w:pos="3600"/>
        </w:tabs>
        <w:ind w:left="3600" w:hanging="360"/>
      </w:pPr>
      <w:rPr>
        <w:rFonts w:ascii="Times New Roman" w:hAnsi="Times New Roman" w:hint="default"/>
      </w:rPr>
    </w:lvl>
    <w:lvl w:ilvl="5" w:tplc="BF02657C" w:tentative="1">
      <w:start w:val="1"/>
      <w:numFmt w:val="bullet"/>
      <w:lvlText w:val="•"/>
      <w:lvlJc w:val="left"/>
      <w:pPr>
        <w:tabs>
          <w:tab w:val="num" w:pos="4320"/>
        </w:tabs>
        <w:ind w:left="4320" w:hanging="360"/>
      </w:pPr>
      <w:rPr>
        <w:rFonts w:ascii="Times New Roman" w:hAnsi="Times New Roman" w:hint="default"/>
      </w:rPr>
    </w:lvl>
    <w:lvl w:ilvl="6" w:tplc="C18EEA50" w:tentative="1">
      <w:start w:val="1"/>
      <w:numFmt w:val="bullet"/>
      <w:lvlText w:val="•"/>
      <w:lvlJc w:val="left"/>
      <w:pPr>
        <w:tabs>
          <w:tab w:val="num" w:pos="5040"/>
        </w:tabs>
        <w:ind w:left="5040" w:hanging="360"/>
      </w:pPr>
      <w:rPr>
        <w:rFonts w:ascii="Times New Roman" w:hAnsi="Times New Roman" w:hint="default"/>
      </w:rPr>
    </w:lvl>
    <w:lvl w:ilvl="7" w:tplc="A4B8BD88" w:tentative="1">
      <w:start w:val="1"/>
      <w:numFmt w:val="bullet"/>
      <w:lvlText w:val="•"/>
      <w:lvlJc w:val="left"/>
      <w:pPr>
        <w:tabs>
          <w:tab w:val="num" w:pos="5760"/>
        </w:tabs>
        <w:ind w:left="5760" w:hanging="360"/>
      </w:pPr>
      <w:rPr>
        <w:rFonts w:ascii="Times New Roman" w:hAnsi="Times New Roman" w:hint="default"/>
      </w:rPr>
    </w:lvl>
    <w:lvl w:ilvl="8" w:tplc="933E492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210B68"/>
    <w:multiLevelType w:val="hybridMultilevel"/>
    <w:tmpl w:val="0B42335C"/>
    <w:lvl w:ilvl="0" w:tplc="9F0C1FA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95C52"/>
    <w:multiLevelType w:val="hybridMultilevel"/>
    <w:tmpl w:val="CE948CF4"/>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6" w15:restartNumberingAfterBreak="0">
    <w:nsid w:val="367D1C03"/>
    <w:multiLevelType w:val="hybridMultilevel"/>
    <w:tmpl w:val="D11EF2A8"/>
    <w:lvl w:ilvl="0" w:tplc="AC420838">
      <w:numFmt w:val="bullet"/>
      <w:lvlText w:val="-"/>
      <w:lvlJc w:val="left"/>
      <w:pPr>
        <w:ind w:left="720" w:hanging="360"/>
      </w:pPr>
      <w:rPr>
        <w:rFonts w:ascii="Calibri" w:eastAsia="Calibri" w:hAnsi="Calibri" w:cs="Calibri" w:hint="default"/>
        <w:color w:val="22222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E2B47"/>
    <w:multiLevelType w:val="hybridMultilevel"/>
    <w:tmpl w:val="DFBE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62B34"/>
    <w:multiLevelType w:val="hybridMultilevel"/>
    <w:tmpl w:val="41549172"/>
    <w:lvl w:ilvl="0" w:tplc="3EDCE4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B4CE3"/>
    <w:multiLevelType w:val="multilevel"/>
    <w:tmpl w:val="C9D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457A64"/>
    <w:multiLevelType w:val="hybridMultilevel"/>
    <w:tmpl w:val="D1B4A41A"/>
    <w:lvl w:ilvl="0" w:tplc="3EDCE4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5278E"/>
    <w:multiLevelType w:val="hybridMultilevel"/>
    <w:tmpl w:val="62EC7B58"/>
    <w:lvl w:ilvl="0" w:tplc="7FCA0704">
      <w:start w:val="1"/>
      <w:numFmt w:val="bullet"/>
      <w:lvlText w:val="•"/>
      <w:lvlJc w:val="left"/>
      <w:pPr>
        <w:tabs>
          <w:tab w:val="num" w:pos="720"/>
        </w:tabs>
        <w:ind w:left="720" w:hanging="360"/>
      </w:pPr>
      <w:rPr>
        <w:rFonts w:ascii="Times New Roman" w:hAnsi="Times New Roman" w:hint="default"/>
      </w:rPr>
    </w:lvl>
    <w:lvl w:ilvl="1" w:tplc="840092AC" w:tentative="1">
      <w:start w:val="1"/>
      <w:numFmt w:val="bullet"/>
      <w:lvlText w:val="•"/>
      <w:lvlJc w:val="left"/>
      <w:pPr>
        <w:tabs>
          <w:tab w:val="num" w:pos="1440"/>
        </w:tabs>
        <w:ind w:left="1440" w:hanging="360"/>
      </w:pPr>
      <w:rPr>
        <w:rFonts w:ascii="Times New Roman" w:hAnsi="Times New Roman" w:hint="default"/>
      </w:rPr>
    </w:lvl>
    <w:lvl w:ilvl="2" w:tplc="51CA2002" w:tentative="1">
      <w:start w:val="1"/>
      <w:numFmt w:val="bullet"/>
      <w:lvlText w:val="•"/>
      <w:lvlJc w:val="left"/>
      <w:pPr>
        <w:tabs>
          <w:tab w:val="num" w:pos="2160"/>
        </w:tabs>
        <w:ind w:left="2160" w:hanging="360"/>
      </w:pPr>
      <w:rPr>
        <w:rFonts w:ascii="Times New Roman" w:hAnsi="Times New Roman" w:hint="default"/>
      </w:rPr>
    </w:lvl>
    <w:lvl w:ilvl="3" w:tplc="60CE20A8" w:tentative="1">
      <w:start w:val="1"/>
      <w:numFmt w:val="bullet"/>
      <w:lvlText w:val="•"/>
      <w:lvlJc w:val="left"/>
      <w:pPr>
        <w:tabs>
          <w:tab w:val="num" w:pos="2880"/>
        </w:tabs>
        <w:ind w:left="2880" w:hanging="360"/>
      </w:pPr>
      <w:rPr>
        <w:rFonts w:ascii="Times New Roman" w:hAnsi="Times New Roman" w:hint="default"/>
      </w:rPr>
    </w:lvl>
    <w:lvl w:ilvl="4" w:tplc="4ABEE422" w:tentative="1">
      <w:start w:val="1"/>
      <w:numFmt w:val="bullet"/>
      <w:lvlText w:val="•"/>
      <w:lvlJc w:val="left"/>
      <w:pPr>
        <w:tabs>
          <w:tab w:val="num" w:pos="3600"/>
        </w:tabs>
        <w:ind w:left="3600" w:hanging="360"/>
      </w:pPr>
      <w:rPr>
        <w:rFonts w:ascii="Times New Roman" w:hAnsi="Times New Roman" w:hint="default"/>
      </w:rPr>
    </w:lvl>
    <w:lvl w:ilvl="5" w:tplc="A0D49388" w:tentative="1">
      <w:start w:val="1"/>
      <w:numFmt w:val="bullet"/>
      <w:lvlText w:val="•"/>
      <w:lvlJc w:val="left"/>
      <w:pPr>
        <w:tabs>
          <w:tab w:val="num" w:pos="4320"/>
        </w:tabs>
        <w:ind w:left="4320" w:hanging="360"/>
      </w:pPr>
      <w:rPr>
        <w:rFonts w:ascii="Times New Roman" w:hAnsi="Times New Roman" w:hint="default"/>
      </w:rPr>
    </w:lvl>
    <w:lvl w:ilvl="6" w:tplc="647E9648" w:tentative="1">
      <w:start w:val="1"/>
      <w:numFmt w:val="bullet"/>
      <w:lvlText w:val="•"/>
      <w:lvlJc w:val="left"/>
      <w:pPr>
        <w:tabs>
          <w:tab w:val="num" w:pos="5040"/>
        </w:tabs>
        <w:ind w:left="5040" w:hanging="360"/>
      </w:pPr>
      <w:rPr>
        <w:rFonts w:ascii="Times New Roman" w:hAnsi="Times New Roman" w:hint="default"/>
      </w:rPr>
    </w:lvl>
    <w:lvl w:ilvl="7" w:tplc="D5C81182" w:tentative="1">
      <w:start w:val="1"/>
      <w:numFmt w:val="bullet"/>
      <w:lvlText w:val="•"/>
      <w:lvlJc w:val="left"/>
      <w:pPr>
        <w:tabs>
          <w:tab w:val="num" w:pos="5760"/>
        </w:tabs>
        <w:ind w:left="5760" w:hanging="360"/>
      </w:pPr>
      <w:rPr>
        <w:rFonts w:ascii="Times New Roman" w:hAnsi="Times New Roman" w:hint="default"/>
      </w:rPr>
    </w:lvl>
    <w:lvl w:ilvl="8" w:tplc="175ECD9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96253D5"/>
    <w:multiLevelType w:val="multilevel"/>
    <w:tmpl w:val="B8C01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305DEC"/>
    <w:multiLevelType w:val="hybridMultilevel"/>
    <w:tmpl w:val="B1BCEF20"/>
    <w:lvl w:ilvl="0" w:tplc="F29E1B74">
      <w:start w:val="1"/>
      <w:numFmt w:val="decimal"/>
      <w:lvlText w:val="%1."/>
      <w:lvlJc w:val="left"/>
      <w:pPr>
        <w:ind w:left="92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714776A6"/>
    <w:multiLevelType w:val="multilevel"/>
    <w:tmpl w:val="001E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8F0E99"/>
    <w:multiLevelType w:val="hybridMultilevel"/>
    <w:tmpl w:val="A886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3"/>
  </w:num>
  <w:num w:numId="4">
    <w:abstractNumId w:val="0"/>
  </w:num>
  <w:num w:numId="5">
    <w:abstractNumId w:val="11"/>
  </w:num>
  <w:num w:numId="6">
    <w:abstractNumId w:val="2"/>
  </w:num>
  <w:num w:numId="7">
    <w:abstractNumId w:val="6"/>
  </w:num>
  <w:num w:numId="8">
    <w:abstractNumId w:val="4"/>
  </w:num>
  <w:num w:numId="9">
    <w:abstractNumId w:val="15"/>
  </w:num>
  <w:num w:numId="10">
    <w:abstractNumId w:val="9"/>
  </w:num>
  <w:num w:numId="11">
    <w:abstractNumId w:val="14"/>
  </w:num>
  <w:num w:numId="12">
    <w:abstractNumId w:val="12"/>
    <w:lvlOverride w:ilvl="0">
      <w:lvl w:ilvl="0">
        <w:numFmt w:val="decimal"/>
        <w:lvlText w:val="%1."/>
        <w:lvlJc w:val="left"/>
      </w:lvl>
    </w:lvlOverride>
  </w:num>
  <w:num w:numId="13">
    <w:abstractNumId w:val="7"/>
  </w:num>
  <w:num w:numId="14">
    <w:abstractNumId w:val="1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AF"/>
    <w:rsid w:val="00023078"/>
    <w:rsid w:val="00053482"/>
    <w:rsid w:val="000823D8"/>
    <w:rsid w:val="000A0684"/>
    <w:rsid w:val="000B2647"/>
    <w:rsid w:val="000B4120"/>
    <w:rsid w:val="000C026E"/>
    <w:rsid w:val="0011693F"/>
    <w:rsid w:val="0013093D"/>
    <w:rsid w:val="00135181"/>
    <w:rsid w:val="00136EE6"/>
    <w:rsid w:val="00153DCE"/>
    <w:rsid w:val="001676AD"/>
    <w:rsid w:val="001678BF"/>
    <w:rsid w:val="00181142"/>
    <w:rsid w:val="001847C4"/>
    <w:rsid w:val="00187DA8"/>
    <w:rsid w:val="0019099C"/>
    <w:rsid w:val="00190A4F"/>
    <w:rsid w:val="001B25B0"/>
    <w:rsid w:val="001D64E8"/>
    <w:rsid w:val="001E2DE5"/>
    <w:rsid w:val="001E6CEF"/>
    <w:rsid w:val="001E7876"/>
    <w:rsid w:val="002070F7"/>
    <w:rsid w:val="00211D6B"/>
    <w:rsid w:val="0022391B"/>
    <w:rsid w:val="00256574"/>
    <w:rsid w:val="00274707"/>
    <w:rsid w:val="0027484E"/>
    <w:rsid w:val="00281576"/>
    <w:rsid w:val="00286FF4"/>
    <w:rsid w:val="002A41E0"/>
    <w:rsid w:val="002C69C9"/>
    <w:rsid w:val="002E1D61"/>
    <w:rsid w:val="00317144"/>
    <w:rsid w:val="00325558"/>
    <w:rsid w:val="003575EA"/>
    <w:rsid w:val="00363BF8"/>
    <w:rsid w:val="00386B47"/>
    <w:rsid w:val="00392928"/>
    <w:rsid w:val="003B53F0"/>
    <w:rsid w:val="003F4790"/>
    <w:rsid w:val="004253AF"/>
    <w:rsid w:val="00445950"/>
    <w:rsid w:val="004460BB"/>
    <w:rsid w:val="0046302E"/>
    <w:rsid w:val="00475A2F"/>
    <w:rsid w:val="00477E2E"/>
    <w:rsid w:val="004A2EB2"/>
    <w:rsid w:val="004A6794"/>
    <w:rsid w:val="004B4E2D"/>
    <w:rsid w:val="004E1E91"/>
    <w:rsid w:val="004F7A03"/>
    <w:rsid w:val="00532088"/>
    <w:rsid w:val="005371F1"/>
    <w:rsid w:val="00571DDF"/>
    <w:rsid w:val="005A7715"/>
    <w:rsid w:val="005B2341"/>
    <w:rsid w:val="005B6A57"/>
    <w:rsid w:val="005D11B9"/>
    <w:rsid w:val="005D337C"/>
    <w:rsid w:val="005D7696"/>
    <w:rsid w:val="005E01BB"/>
    <w:rsid w:val="005E54E9"/>
    <w:rsid w:val="005F2C41"/>
    <w:rsid w:val="00630812"/>
    <w:rsid w:val="006344DF"/>
    <w:rsid w:val="006470ED"/>
    <w:rsid w:val="00673DE0"/>
    <w:rsid w:val="00682012"/>
    <w:rsid w:val="006868EE"/>
    <w:rsid w:val="0068763B"/>
    <w:rsid w:val="006A2158"/>
    <w:rsid w:val="006A6E12"/>
    <w:rsid w:val="0071486C"/>
    <w:rsid w:val="007236AB"/>
    <w:rsid w:val="007465C7"/>
    <w:rsid w:val="00747C9D"/>
    <w:rsid w:val="007607AD"/>
    <w:rsid w:val="00777AD3"/>
    <w:rsid w:val="007C0D68"/>
    <w:rsid w:val="007E05E1"/>
    <w:rsid w:val="007E40FE"/>
    <w:rsid w:val="007F280E"/>
    <w:rsid w:val="007F60AA"/>
    <w:rsid w:val="007F6A30"/>
    <w:rsid w:val="00814B12"/>
    <w:rsid w:val="0082768C"/>
    <w:rsid w:val="008362E0"/>
    <w:rsid w:val="008415C3"/>
    <w:rsid w:val="00852565"/>
    <w:rsid w:val="00855F49"/>
    <w:rsid w:val="00871DB6"/>
    <w:rsid w:val="00891362"/>
    <w:rsid w:val="00896DD7"/>
    <w:rsid w:val="009135E8"/>
    <w:rsid w:val="009452FF"/>
    <w:rsid w:val="009561E3"/>
    <w:rsid w:val="009743C1"/>
    <w:rsid w:val="0098060D"/>
    <w:rsid w:val="00980AD8"/>
    <w:rsid w:val="009819BB"/>
    <w:rsid w:val="00985199"/>
    <w:rsid w:val="009A6454"/>
    <w:rsid w:val="009A6D40"/>
    <w:rsid w:val="009A7BCE"/>
    <w:rsid w:val="009B60D4"/>
    <w:rsid w:val="009C22E5"/>
    <w:rsid w:val="009C7BD3"/>
    <w:rsid w:val="009E2EC2"/>
    <w:rsid w:val="009F38EF"/>
    <w:rsid w:val="00A03BDA"/>
    <w:rsid w:val="00A07448"/>
    <w:rsid w:val="00A1219D"/>
    <w:rsid w:val="00A35F93"/>
    <w:rsid w:val="00A42EC5"/>
    <w:rsid w:val="00A5270B"/>
    <w:rsid w:val="00A617D4"/>
    <w:rsid w:val="00A86EEE"/>
    <w:rsid w:val="00A87956"/>
    <w:rsid w:val="00A9061D"/>
    <w:rsid w:val="00AA7EE1"/>
    <w:rsid w:val="00AC4413"/>
    <w:rsid w:val="00AE7374"/>
    <w:rsid w:val="00AF27A9"/>
    <w:rsid w:val="00B0739D"/>
    <w:rsid w:val="00B1391B"/>
    <w:rsid w:val="00B233E1"/>
    <w:rsid w:val="00B25913"/>
    <w:rsid w:val="00B73D20"/>
    <w:rsid w:val="00C24178"/>
    <w:rsid w:val="00C2437D"/>
    <w:rsid w:val="00C33010"/>
    <w:rsid w:val="00C41729"/>
    <w:rsid w:val="00C46223"/>
    <w:rsid w:val="00C52EE7"/>
    <w:rsid w:val="00C545E1"/>
    <w:rsid w:val="00C54BCE"/>
    <w:rsid w:val="00C645B5"/>
    <w:rsid w:val="00C72D3A"/>
    <w:rsid w:val="00C74981"/>
    <w:rsid w:val="00C771D2"/>
    <w:rsid w:val="00C92B3C"/>
    <w:rsid w:val="00CA1567"/>
    <w:rsid w:val="00CA43C4"/>
    <w:rsid w:val="00CB44C9"/>
    <w:rsid w:val="00CB49F3"/>
    <w:rsid w:val="00CC5240"/>
    <w:rsid w:val="00CD1644"/>
    <w:rsid w:val="00CD3743"/>
    <w:rsid w:val="00CD547B"/>
    <w:rsid w:val="00CD744C"/>
    <w:rsid w:val="00CE2C55"/>
    <w:rsid w:val="00CF227F"/>
    <w:rsid w:val="00CF5BA1"/>
    <w:rsid w:val="00D042C4"/>
    <w:rsid w:val="00D241D6"/>
    <w:rsid w:val="00D30794"/>
    <w:rsid w:val="00D47C71"/>
    <w:rsid w:val="00D66523"/>
    <w:rsid w:val="00D92BF0"/>
    <w:rsid w:val="00DA14C7"/>
    <w:rsid w:val="00DA5F96"/>
    <w:rsid w:val="00DD3DA9"/>
    <w:rsid w:val="00DD7477"/>
    <w:rsid w:val="00DF5BE1"/>
    <w:rsid w:val="00DF5E59"/>
    <w:rsid w:val="00E1170C"/>
    <w:rsid w:val="00E12567"/>
    <w:rsid w:val="00E134FD"/>
    <w:rsid w:val="00E224FD"/>
    <w:rsid w:val="00E326CB"/>
    <w:rsid w:val="00E41835"/>
    <w:rsid w:val="00E42BEF"/>
    <w:rsid w:val="00E55307"/>
    <w:rsid w:val="00E811A3"/>
    <w:rsid w:val="00E84CBE"/>
    <w:rsid w:val="00E8767E"/>
    <w:rsid w:val="00E9677F"/>
    <w:rsid w:val="00EA1542"/>
    <w:rsid w:val="00EA5475"/>
    <w:rsid w:val="00EB2F16"/>
    <w:rsid w:val="00ED5FA5"/>
    <w:rsid w:val="00EE62DC"/>
    <w:rsid w:val="00EF3936"/>
    <w:rsid w:val="00EF6A2D"/>
    <w:rsid w:val="00EF73D1"/>
    <w:rsid w:val="00F034C6"/>
    <w:rsid w:val="00F05E65"/>
    <w:rsid w:val="00F07A1B"/>
    <w:rsid w:val="00F170EF"/>
    <w:rsid w:val="00F25FA2"/>
    <w:rsid w:val="00F45CF5"/>
    <w:rsid w:val="00F469F7"/>
    <w:rsid w:val="00F645FC"/>
    <w:rsid w:val="00F713DD"/>
    <w:rsid w:val="00F8444B"/>
    <w:rsid w:val="00F965E2"/>
    <w:rsid w:val="00FA0B96"/>
    <w:rsid w:val="00FA250A"/>
    <w:rsid w:val="00FE5C93"/>
    <w:rsid w:val="00FF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9B505"/>
  <w15:chartTrackingRefBased/>
  <w15:docId w15:val="{9C7E7A70-9F79-4F18-BD8D-4170FC80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E0"/>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437D"/>
    <w:pPr>
      <w:ind w:left="20" w:right="-11"/>
    </w:pPr>
    <w:rPr>
      <w:sz w:val="14"/>
      <w:szCs w:val="14"/>
    </w:rPr>
  </w:style>
  <w:style w:type="paragraph" w:styleId="ListParagraph">
    <w:name w:val="List Paragraph"/>
    <w:basedOn w:val="Normal"/>
    <w:uiPriority w:val="34"/>
    <w:qFormat/>
    <w:rsid w:val="00C2437D"/>
  </w:style>
  <w:style w:type="paragraph" w:customStyle="1" w:styleId="TableParagraph">
    <w:name w:val="Table Paragraph"/>
    <w:basedOn w:val="Normal"/>
    <w:uiPriority w:val="1"/>
    <w:qFormat/>
    <w:rsid w:val="00C2437D"/>
  </w:style>
  <w:style w:type="paragraph" w:styleId="Header">
    <w:name w:val="header"/>
    <w:basedOn w:val="Normal"/>
    <w:link w:val="HeaderChar"/>
    <w:uiPriority w:val="99"/>
    <w:unhideWhenUsed/>
    <w:rsid w:val="008362E0"/>
    <w:pPr>
      <w:tabs>
        <w:tab w:val="center" w:pos="4680"/>
        <w:tab w:val="right" w:pos="9360"/>
      </w:tabs>
    </w:pPr>
  </w:style>
  <w:style w:type="character" w:customStyle="1" w:styleId="HeaderChar">
    <w:name w:val="Header Char"/>
    <w:link w:val="Header"/>
    <w:uiPriority w:val="99"/>
    <w:rsid w:val="008362E0"/>
    <w:rPr>
      <w:rFonts w:ascii="MuseoSans-300" w:eastAsia="MuseoSans-300" w:hAnsi="MuseoSans-300" w:cs="MuseoSans-300"/>
    </w:rPr>
  </w:style>
  <w:style w:type="paragraph" w:styleId="Footer">
    <w:name w:val="footer"/>
    <w:basedOn w:val="Normal"/>
    <w:link w:val="FooterChar"/>
    <w:uiPriority w:val="99"/>
    <w:unhideWhenUsed/>
    <w:rsid w:val="008362E0"/>
    <w:pPr>
      <w:tabs>
        <w:tab w:val="center" w:pos="4680"/>
        <w:tab w:val="right" w:pos="9360"/>
      </w:tabs>
    </w:pPr>
  </w:style>
  <w:style w:type="character" w:customStyle="1" w:styleId="FooterChar">
    <w:name w:val="Footer Char"/>
    <w:link w:val="Footer"/>
    <w:uiPriority w:val="99"/>
    <w:rsid w:val="008362E0"/>
    <w:rPr>
      <w:rFonts w:ascii="MuseoSans-300" w:eastAsia="MuseoSans-300" w:hAnsi="MuseoSans-300" w:cs="MuseoSans-300"/>
    </w:rPr>
  </w:style>
  <w:style w:type="character" w:customStyle="1" w:styleId="BodyTextChar">
    <w:name w:val="Body Text Char"/>
    <w:link w:val="BodyText"/>
    <w:uiPriority w:val="1"/>
    <w:rsid w:val="008362E0"/>
    <w:rPr>
      <w:rFonts w:ascii="MuseoSans-300" w:eastAsia="MuseoSans-300" w:hAnsi="MuseoSans-300" w:cs="MuseoSans-300"/>
      <w:sz w:val="14"/>
      <w:szCs w:val="14"/>
    </w:rPr>
  </w:style>
  <w:style w:type="paragraph" w:styleId="BalloonText">
    <w:name w:val="Balloon Text"/>
    <w:basedOn w:val="Normal"/>
    <w:link w:val="BalloonTextChar"/>
    <w:uiPriority w:val="99"/>
    <w:semiHidden/>
    <w:unhideWhenUsed/>
    <w:rsid w:val="00673DE0"/>
    <w:rPr>
      <w:rFonts w:ascii="Tahoma" w:hAnsi="Tahoma" w:cs="Tahoma"/>
      <w:sz w:val="16"/>
      <w:szCs w:val="16"/>
    </w:rPr>
  </w:style>
  <w:style w:type="character" w:customStyle="1" w:styleId="BalloonTextChar">
    <w:name w:val="Balloon Text Char"/>
    <w:link w:val="BalloonText"/>
    <w:uiPriority w:val="99"/>
    <w:semiHidden/>
    <w:rsid w:val="00673DE0"/>
    <w:rPr>
      <w:rFonts w:ascii="Tahoma" w:eastAsia="MuseoSans-300" w:hAnsi="Tahoma" w:cs="Tahoma"/>
      <w:sz w:val="16"/>
      <w:szCs w:val="16"/>
    </w:rPr>
  </w:style>
  <w:style w:type="paragraph" w:customStyle="1" w:styleId="yiv4391447824gmail-msolistparagraph">
    <w:name w:val="yiv4391447824gmail-msolistparagraph"/>
    <w:basedOn w:val="Normal"/>
    <w:rsid w:val="009C7BD3"/>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apple-converted-space">
    <w:name w:val="apple-converted-space"/>
    <w:basedOn w:val="DefaultParagraphFont"/>
    <w:rsid w:val="009C7BD3"/>
  </w:style>
  <w:style w:type="character" w:styleId="Hyperlink">
    <w:name w:val="Hyperlink"/>
    <w:uiPriority w:val="99"/>
    <w:unhideWhenUsed/>
    <w:rsid w:val="005B2341"/>
    <w:rPr>
      <w:color w:val="0563C1"/>
      <w:u w:val="single"/>
    </w:rPr>
  </w:style>
  <w:style w:type="character" w:styleId="UnresolvedMention">
    <w:name w:val="Unresolved Mention"/>
    <w:uiPriority w:val="99"/>
    <w:semiHidden/>
    <w:unhideWhenUsed/>
    <w:rsid w:val="005B2341"/>
    <w:rPr>
      <w:color w:val="808080"/>
      <w:shd w:val="clear" w:color="auto" w:fill="E6E6E6"/>
    </w:rPr>
  </w:style>
  <w:style w:type="table" w:styleId="TableGrid">
    <w:name w:val="Table Grid"/>
    <w:basedOn w:val="TableNormal"/>
    <w:uiPriority w:val="39"/>
    <w:rsid w:val="00CF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0B2647"/>
  </w:style>
  <w:style w:type="character" w:customStyle="1" w:styleId="apple-tab-span">
    <w:name w:val="apple-tab-span"/>
    <w:rsid w:val="000B2647"/>
  </w:style>
  <w:style w:type="paragraph" w:styleId="NormalWeb">
    <w:name w:val="Normal (Web)"/>
    <w:basedOn w:val="Normal"/>
    <w:uiPriority w:val="99"/>
    <w:unhideWhenUsed/>
    <w:rsid w:val="007E40F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58cl">
    <w:name w:val="_58cl"/>
    <w:rsid w:val="007E40FE"/>
  </w:style>
  <w:style w:type="character" w:customStyle="1" w:styleId="58cm">
    <w:name w:val="_58cm"/>
    <w:rsid w:val="007E40FE"/>
  </w:style>
  <w:style w:type="character" w:customStyle="1" w:styleId="textexposedshow">
    <w:name w:val="text_exposed_show"/>
    <w:rsid w:val="007E40FE"/>
  </w:style>
  <w:style w:type="character" w:styleId="Strong">
    <w:name w:val="Strong"/>
    <w:uiPriority w:val="22"/>
    <w:qFormat/>
    <w:rsid w:val="00DF5BE1"/>
    <w:rPr>
      <w:b/>
      <w:bCs/>
    </w:rPr>
  </w:style>
  <w:style w:type="character" w:customStyle="1" w:styleId="None">
    <w:name w:val="None"/>
    <w:rsid w:val="00630812"/>
  </w:style>
  <w:style w:type="paragraph" w:customStyle="1" w:styleId="Body">
    <w:name w:val="Body"/>
    <w:rsid w:val="00F07A1B"/>
    <w:pPr>
      <w:pBdr>
        <w:top w:val="nil"/>
        <w:left w:val="nil"/>
        <w:bottom w:val="nil"/>
        <w:right w:val="nil"/>
        <w:between w:val="nil"/>
        <w:bar w:val="nil"/>
      </w:pBdr>
      <w:spacing w:after="160" w:line="259" w:lineRule="auto"/>
    </w:pPr>
    <w:rPr>
      <w:rFonts w:cs="Calibri"/>
      <w:color w:val="000000"/>
      <w:sz w:val="22"/>
      <w:szCs w:val="22"/>
      <w:u w:color="000000"/>
      <w:bdr w:val="nil"/>
    </w:rPr>
  </w:style>
  <w:style w:type="character" w:customStyle="1" w:styleId="247o">
    <w:name w:val="_247o"/>
    <w:basedOn w:val="DefaultParagraphFont"/>
    <w:rsid w:val="00C545E1"/>
  </w:style>
  <w:style w:type="character" w:customStyle="1" w:styleId="ncl">
    <w:name w:val="_ncl"/>
    <w:basedOn w:val="DefaultParagraphFont"/>
    <w:rsid w:val="00C545E1"/>
  </w:style>
  <w:style w:type="character" w:customStyle="1" w:styleId="2k9q">
    <w:name w:val="_2k9q"/>
    <w:basedOn w:val="DefaultParagraphFont"/>
    <w:rsid w:val="00C5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28162">
      <w:bodyDiv w:val="1"/>
      <w:marLeft w:val="0"/>
      <w:marRight w:val="0"/>
      <w:marTop w:val="0"/>
      <w:marBottom w:val="0"/>
      <w:divBdr>
        <w:top w:val="none" w:sz="0" w:space="0" w:color="auto"/>
        <w:left w:val="none" w:sz="0" w:space="0" w:color="auto"/>
        <w:bottom w:val="none" w:sz="0" w:space="0" w:color="auto"/>
        <w:right w:val="none" w:sz="0" w:space="0" w:color="auto"/>
      </w:divBdr>
      <w:divsChild>
        <w:div w:id="778717187">
          <w:marLeft w:val="0"/>
          <w:marRight w:val="0"/>
          <w:marTop w:val="0"/>
          <w:marBottom w:val="0"/>
          <w:divBdr>
            <w:top w:val="none" w:sz="0" w:space="0" w:color="auto"/>
            <w:left w:val="none" w:sz="0" w:space="0" w:color="auto"/>
            <w:bottom w:val="none" w:sz="0" w:space="0" w:color="auto"/>
            <w:right w:val="none" w:sz="0" w:space="0" w:color="auto"/>
          </w:divBdr>
        </w:div>
        <w:div w:id="864250806">
          <w:marLeft w:val="0"/>
          <w:marRight w:val="0"/>
          <w:marTop w:val="0"/>
          <w:marBottom w:val="0"/>
          <w:divBdr>
            <w:top w:val="none" w:sz="0" w:space="0" w:color="auto"/>
            <w:left w:val="none" w:sz="0" w:space="0" w:color="auto"/>
            <w:bottom w:val="none" w:sz="0" w:space="0" w:color="auto"/>
            <w:right w:val="none" w:sz="0" w:space="0" w:color="auto"/>
          </w:divBdr>
        </w:div>
        <w:div w:id="997467113">
          <w:marLeft w:val="0"/>
          <w:marRight w:val="0"/>
          <w:marTop w:val="0"/>
          <w:marBottom w:val="0"/>
          <w:divBdr>
            <w:top w:val="none" w:sz="0" w:space="0" w:color="auto"/>
            <w:left w:val="none" w:sz="0" w:space="0" w:color="auto"/>
            <w:bottom w:val="none" w:sz="0" w:space="0" w:color="auto"/>
            <w:right w:val="none" w:sz="0" w:space="0" w:color="auto"/>
          </w:divBdr>
        </w:div>
        <w:div w:id="1318146046">
          <w:marLeft w:val="0"/>
          <w:marRight w:val="0"/>
          <w:marTop w:val="0"/>
          <w:marBottom w:val="0"/>
          <w:divBdr>
            <w:top w:val="none" w:sz="0" w:space="0" w:color="auto"/>
            <w:left w:val="none" w:sz="0" w:space="0" w:color="auto"/>
            <w:bottom w:val="none" w:sz="0" w:space="0" w:color="auto"/>
            <w:right w:val="none" w:sz="0" w:space="0" w:color="auto"/>
          </w:divBdr>
        </w:div>
        <w:div w:id="1542398538">
          <w:marLeft w:val="0"/>
          <w:marRight w:val="0"/>
          <w:marTop w:val="0"/>
          <w:marBottom w:val="0"/>
          <w:divBdr>
            <w:top w:val="none" w:sz="0" w:space="0" w:color="auto"/>
            <w:left w:val="none" w:sz="0" w:space="0" w:color="auto"/>
            <w:bottom w:val="none" w:sz="0" w:space="0" w:color="auto"/>
            <w:right w:val="none" w:sz="0" w:space="0" w:color="auto"/>
          </w:divBdr>
        </w:div>
        <w:div w:id="1609771730">
          <w:marLeft w:val="0"/>
          <w:marRight w:val="0"/>
          <w:marTop w:val="0"/>
          <w:marBottom w:val="0"/>
          <w:divBdr>
            <w:top w:val="none" w:sz="0" w:space="0" w:color="auto"/>
            <w:left w:val="none" w:sz="0" w:space="0" w:color="auto"/>
            <w:bottom w:val="none" w:sz="0" w:space="0" w:color="auto"/>
            <w:right w:val="none" w:sz="0" w:space="0" w:color="auto"/>
          </w:divBdr>
        </w:div>
      </w:divsChild>
    </w:div>
    <w:div w:id="219098567">
      <w:bodyDiv w:val="1"/>
      <w:marLeft w:val="0"/>
      <w:marRight w:val="0"/>
      <w:marTop w:val="0"/>
      <w:marBottom w:val="0"/>
      <w:divBdr>
        <w:top w:val="none" w:sz="0" w:space="0" w:color="auto"/>
        <w:left w:val="none" w:sz="0" w:space="0" w:color="auto"/>
        <w:bottom w:val="none" w:sz="0" w:space="0" w:color="auto"/>
        <w:right w:val="none" w:sz="0" w:space="0" w:color="auto"/>
      </w:divBdr>
    </w:div>
    <w:div w:id="258373524">
      <w:bodyDiv w:val="1"/>
      <w:marLeft w:val="0"/>
      <w:marRight w:val="0"/>
      <w:marTop w:val="0"/>
      <w:marBottom w:val="0"/>
      <w:divBdr>
        <w:top w:val="none" w:sz="0" w:space="0" w:color="auto"/>
        <w:left w:val="none" w:sz="0" w:space="0" w:color="auto"/>
        <w:bottom w:val="none" w:sz="0" w:space="0" w:color="auto"/>
        <w:right w:val="none" w:sz="0" w:space="0" w:color="auto"/>
      </w:divBdr>
    </w:div>
    <w:div w:id="741105010">
      <w:bodyDiv w:val="1"/>
      <w:marLeft w:val="0"/>
      <w:marRight w:val="0"/>
      <w:marTop w:val="0"/>
      <w:marBottom w:val="0"/>
      <w:divBdr>
        <w:top w:val="none" w:sz="0" w:space="0" w:color="auto"/>
        <w:left w:val="none" w:sz="0" w:space="0" w:color="auto"/>
        <w:bottom w:val="none" w:sz="0" w:space="0" w:color="auto"/>
        <w:right w:val="none" w:sz="0" w:space="0" w:color="auto"/>
      </w:divBdr>
      <w:divsChild>
        <w:div w:id="160505792">
          <w:marLeft w:val="0"/>
          <w:marRight w:val="0"/>
          <w:marTop w:val="0"/>
          <w:marBottom w:val="0"/>
          <w:divBdr>
            <w:top w:val="none" w:sz="0" w:space="0" w:color="auto"/>
            <w:left w:val="none" w:sz="0" w:space="0" w:color="auto"/>
            <w:bottom w:val="none" w:sz="0" w:space="0" w:color="auto"/>
            <w:right w:val="none" w:sz="0" w:space="0" w:color="auto"/>
          </w:divBdr>
        </w:div>
        <w:div w:id="624432038">
          <w:marLeft w:val="0"/>
          <w:marRight w:val="0"/>
          <w:marTop w:val="0"/>
          <w:marBottom w:val="0"/>
          <w:divBdr>
            <w:top w:val="none" w:sz="0" w:space="0" w:color="auto"/>
            <w:left w:val="none" w:sz="0" w:space="0" w:color="auto"/>
            <w:bottom w:val="none" w:sz="0" w:space="0" w:color="auto"/>
            <w:right w:val="none" w:sz="0" w:space="0" w:color="auto"/>
          </w:divBdr>
        </w:div>
        <w:div w:id="1297494659">
          <w:marLeft w:val="0"/>
          <w:marRight w:val="0"/>
          <w:marTop w:val="0"/>
          <w:marBottom w:val="0"/>
          <w:divBdr>
            <w:top w:val="none" w:sz="0" w:space="0" w:color="auto"/>
            <w:left w:val="none" w:sz="0" w:space="0" w:color="auto"/>
            <w:bottom w:val="none" w:sz="0" w:space="0" w:color="auto"/>
            <w:right w:val="none" w:sz="0" w:space="0" w:color="auto"/>
          </w:divBdr>
        </w:div>
        <w:div w:id="1724402231">
          <w:marLeft w:val="0"/>
          <w:marRight w:val="0"/>
          <w:marTop w:val="0"/>
          <w:marBottom w:val="0"/>
          <w:divBdr>
            <w:top w:val="none" w:sz="0" w:space="0" w:color="auto"/>
            <w:left w:val="none" w:sz="0" w:space="0" w:color="auto"/>
            <w:bottom w:val="none" w:sz="0" w:space="0" w:color="auto"/>
            <w:right w:val="none" w:sz="0" w:space="0" w:color="auto"/>
          </w:divBdr>
        </w:div>
        <w:div w:id="1898085251">
          <w:marLeft w:val="0"/>
          <w:marRight w:val="0"/>
          <w:marTop w:val="0"/>
          <w:marBottom w:val="0"/>
          <w:divBdr>
            <w:top w:val="none" w:sz="0" w:space="0" w:color="auto"/>
            <w:left w:val="none" w:sz="0" w:space="0" w:color="auto"/>
            <w:bottom w:val="none" w:sz="0" w:space="0" w:color="auto"/>
            <w:right w:val="none" w:sz="0" w:space="0" w:color="auto"/>
          </w:divBdr>
        </w:div>
        <w:div w:id="1908958258">
          <w:marLeft w:val="0"/>
          <w:marRight w:val="0"/>
          <w:marTop w:val="0"/>
          <w:marBottom w:val="0"/>
          <w:divBdr>
            <w:top w:val="none" w:sz="0" w:space="0" w:color="auto"/>
            <w:left w:val="none" w:sz="0" w:space="0" w:color="auto"/>
            <w:bottom w:val="none" w:sz="0" w:space="0" w:color="auto"/>
            <w:right w:val="none" w:sz="0" w:space="0" w:color="auto"/>
          </w:divBdr>
        </w:div>
        <w:div w:id="1931504270">
          <w:marLeft w:val="0"/>
          <w:marRight w:val="0"/>
          <w:marTop w:val="0"/>
          <w:marBottom w:val="0"/>
          <w:divBdr>
            <w:top w:val="none" w:sz="0" w:space="0" w:color="auto"/>
            <w:left w:val="none" w:sz="0" w:space="0" w:color="auto"/>
            <w:bottom w:val="none" w:sz="0" w:space="0" w:color="auto"/>
            <w:right w:val="none" w:sz="0" w:space="0" w:color="auto"/>
          </w:divBdr>
        </w:div>
      </w:divsChild>
    </w:div>
    <w:div w:id="781262879">
      <w:bodyDiv w:val="1"/>
      <w:marLeft w:val="0"/>
      <w:marRight w:val="0"/>
      <w:marTop w:val="0"/>
      <w:marBottom w:val="0"/>
      <w:divBdr>
        <w:top w:val="none" w:sz="0" w:space="0" w:color="auto"/>
        <w:left w:val="none" w:sz="0" w:space="0" w:color="auto"/>
        <w:bottom w:val="none" w:sz="0" w:space="0" w:color="auto"/>
        <w:right w:val="none" w:sz="0" w:space="0" w:color="auto"/>
      </w:divBdr>
      <w:divsChild>
        <w:div w:id="116142265">
          <w:marLeft w:val="0"/>
          <w:marRight w:val="0"/>
          <w:marTop w:val="0"/>
          <w:marBottom w:val="0"/>
          <w:divBdr>
            <w:top w:val="none" w:sz="0" w:space="0" w:color="auto"/>
            <w:left w:val="none" w:sz="0" w:space="0" w:color="auto"/>
            <w:bottom w:val="none" w:sz="0" w:space="0" w:color="auto"/>
            <w:right w:val="none" w:sz="0" w:space="0" w:color="auto"/>
          </w:divBdr>
          <w:divsChild>
            <w:div w:id="778642875">
              <w:marLeft w:val="0"/>
              <w:marRight w:val="0"/>
              <w:marTop w:val="0"/>
              <w:marBottom w:val="0"/>
              <w:divBdr>
                <w:top w:val="none" w:sz="0" w:space="0" w:color="auto"/>
                <w:left w:val="none" w:sz="0" w:space="0" w:color="auto"/>
                <w:bottom w:val="none" w:sz="0" w:space="0" w:color="auto"/>
                <w:right w:val="none" w:sz="0" w:space="0" w:color="auto"/>
              </w:divBdr>
              <w:divsChild>
                <w:div w:id="14393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01270">
      <w:bodyDiv w:val="1"/>
      <w:marLeft w:val="0"/>
      <w:marRight w:val="0"/>
      <w:marTop w:val="0"/>
      <w:marBottom w:val="0"/>
      <w:divBdr>
        <w:top w:val="none" w:sz="0" w:space="0" w:color="auto"/>
        <w:left w:val="none" w:sz="0" w:space="0" w:color="auto"/>
        <w:bottom w:val="none" w:sz="0" w:space="0" w:color="auto"/>
        <w:right w:val="none" w:sz="0" w:space="0" w:color="auto"/>
      </w:divBdr>
    </w:div>
    <w:div w:id="932053831">
      <w:bodyDiv w:val="1"/>
      <w:marLeft w:val="0"/>
      <w:marRight w:val="0"/>
      <w:marTop w:val="0"/>
      <w:marBottom w:val="0"/>
      <w:divBdr>
        <w:top w:val="none" w:sz="0" w:space="0" w:color="auto"/>
        <w:left w:val="none" w:sz="0" w:space="0" w:color="auto"/>
        <w:bottom w:val="none" w:sz="0" w:space="0" w:color="auto"/>
        <w:right w:val="none" w:sz="0" w:space="0" w:color="auto"/>
      </w:divBdr>
      <w:divsChild>
        <w:div w:id="782187475">
          <w:marLeft w:val="0"/>
          <w:marRight w:val="0"/>
          <w:marTop w:val="400"/>
          <w:marBottom w:val="0"/>
          <w:divBdr>
            <w:top w:val="none" w:sz="0" w:space="0" w:color="auto"/>
            <w:left w:val="none" w:sz="0" w:space="0" w:color="auto"/>
            <w:bottom w:val="none" w:sz="0" w:space="0" w:color="auto"/>
            <w:right w:val="none" w:sz="0" w:space="0" w:color="auto"/>
          </w:divBdr>
        </w:div>
      </w:divsChild>
    </w:div>
    <w:div w:id="1213880444">
      <w:bodyDiv w:val="1"/>
      <w:marLeft w:val="0"/>
      <w:marRight w:val="0"/>
      <w:marTop w:val="0"/>
      <w:marBottom w:val="0"/>
      <w:divBdr>
        <w:top w:val="none" w:sz="0" w:space="0" w:color="auto"/>
        <w:left w:val="none" w:sz="0" w:space="0" w:color="auto"/>
        <w:bottom w:val="none" w:sz="0" w:space="0" w:color="auto"/>
        <w:right w:val="none" w:sz="0" w:space="0" w:color="auto"/>
      </w:divBdr>
      <w:divsChild>
        <w:div w:id="352194227">
          <w:marLeft w:val="0"/>
          <w:marRight w:val="0"/>
          <w:marTop w:val="0"/>
          <w:marBottom w:val="0"/>
          <w:divBdr>
            <w:top w:val="none" w:sz="0" w:space="0" w:color="auto"/>
            <w:left w:val="none" w:sz="0" w:space="0" w:color="auto"/>
            <w:bottom w:val="none" w:sz="0" w:space="0" w:color="auto"/>
            <w:right w:val="none" w:sz="0" w:space="0" w:color="auto"/>
          </w:divBdr>
        </w:div>
        <w:div w:id="2021542924">
          <w:marLeft w:val="0"/>
          <w:marRight w:val="0"/>
          <w:marTop w:val="0"/>
          <w:marBottom w:val="0"/>
          <w:divBdr>
            <w:top w:val="none" w:sz="0" w:space="0" w:color="auto"/>
            <w:left w:val="none" w:sz="0" w:space="0" w:color="auto"/>
            <w:bottom w:val="none" w:sz="0" w:space="0" w:color="auto"/>
            <w:right w:val="none" w:sz="0" w:space="0" w:color="auto"/>
          </w:divBdr>
        </w:div>
        <w:div w:id="414667533">
          <w:marLeft w:val="0"/>
          <w:marRight w:val="0"/>
          <w:marTop w:val="0"/>
          <w:marBottom w:val="0"/>
          <w:divBdr>
            <w:top w:val="none" w:sz="0" w:space="0" w:color="auto"/>
            <w:left w:val="none" w:sz="0" w:space="0" w:color="auto"/>
            <w:bottom w:val="none" w:sz="0" w:space="0" w:color="auto"/>
            <w:right w:val="none" w:sz="0" w:space="0" w:color="auto"/>
          </w:divBdr>
        </w:div>
        <w:div w:id="824980446">
          <w:marLeft w:val="0"/>
          <w:marRight w:val="0"/>
          <w:marTop w:val="0"/>
          <w:marBottom w:val="0"/>
          <w:divBdr>
            <w:top w:val="none" w:sz="0" w:space="0" w:color="auto"/>
            <w:left w:val="none" w:sz="0" w:space="0" w:color="auto"/>
            <w:bottom w:val="none" w:sz="0" w:space="0" w:color="auto"/>
            <w:right w:val="none" w:sz="0" w:space="0" w:color="auto"/>
          </w:divBdr>
        </w:div>
        <w:div w:id="1818569134">
          <w:marLeft w:val="0"/>
          <w:marRight w:val="0"/>
          <w:marTop w:val="0"/>
          <w:marBottom w:val="0"/>
          <w:divBdr>
            <w:top w:val="none" w:sz="0" w:space="0" w:color="auto"/>
            <w:left w:val="none" w:sz="0" w:space="0" w:color="auto"/>
            <w:bottom w:val="none" w:sz="0" w:space="0" w:color="auto"/>
            <w:right w:val="none" w:sz="0" w:space="0" w:color="auto"/>
          </w:divBdr>
        </w:div>
        <w:div w:id="455027436">
          <w:marLeft w:val="0"/>
          <w:marRight w:val="0"/>
          <w:marTop w:val="0"/>
          <w:marBottom w:val="0"/>
          <w:divBdr>
            <w:top w:val="none" w:sz="0" w:space="0" w:color="auto"/>
            <w:left w:val="none" w:sz="0" w:space="0" w:color="auto"/>
            <w:bottom w:val="none" w:sz="0" w:space="0" w:color="auto"/>
            <w:right w:val="none" w:sz="0" w:space="0" w:color="auto"/>
          </w:divBdr>
        </w:div>
        <w:div w:id="772701282">
          <w:marLeft w:val="0"/>
          <w:marRight w:val="0"/>
          <w:marTop w:val="0"/>
          <w:marBottom w:val="0"/>
          <w:divBdr>
            <w:top w:val="none" w:sz="0" w:space="0" w:color="auto"/>
            <w:left w:val="none" w:sz="0" w:space="0" w:color="auto"/>
            <w:bottom w:val="none" w:sz="0" w:space="0" w:color="auto"/>
            <w:right w:val="none" w:sz="0" w:space="0" w:color="auto"/>
          </w:divBdr>
        </w:div>
        <w:div w:id="1814591478">
          <w:marLeft w:val="0"/>
          <w:marRight w:val="0"/>
          <w:marTop w:val="0"/>
          <w:marBottom w:val="0"/>
          <w:divBdr>
            <w:top w:val="none" w:sz="0" w:space="0" w:color="auto"/>
            <w:left w:val="none" w:sz="0" w:space="0" w:color="auto"/>
            <w:bottom w:val="none" w:sz="0" w:space="0" w:color="auto"/>
            <w:right w:val="none" w:sz="0" w:space="0" w:color="auto"/>
          </w:divBdr>
        </w:div>
        <w:div w:id="838277522">
          <w:marLeft w:val="0"/>
          <w:marRight w:val="0"/>
          <w:marTop w:val="0"/>
          <w:marBottom w:val="0"/>
          <w:divBdr>
            <w:top w:val="none" w:sz="0" w:space="0" w:color="auto"/>
            <w:left w:val="none" w:sz="0" w:space="0" w:color="auto"/>
            <w:bottom w:val="none" w:sz="0" w:space="0" w:color="auto"/>
            <w:right w:val="none" w:sz="0" w:space="0" w:color="auto"/>
          </w:divBdr>
        </w:div>
        <w:div w:id="366100274">
          <w:marLeft w:val="0"/>
          <w:marRight w:val="0"/>
          <w:marTop w:val="0"/>
          <w:marBottom w:val="0"/>
          <w:divBdr>
            <w:top w:val="none" w:sz="0" w:space="0" w:color="auto"/>
            <w:left w:val="none" w:sz="0" w:space="0" w:color="auto"/>
            <w:bottom w:val="none" w:sz="0" w:space="0" w:color="auto"/>
            <w:right w:val="none" w:sz="0" w:space="0" w:color="auto"/>
          </w:divBdr>
        </w:div>
        <w:div w:id="1806659501">
          <w:marLeft w:val="0"/>
          <w:marRight w:val="0"/>
          <w:marTop w:val="0"/>
          <w:marBottom w:val="0"/>
          <w:divBdr>
            <w:top w:val="none" w:sz="0" w:space="0" w:color="auto"/>
            <w:left w:val="none" w:sz="0" w:space="0" w:color="auto"/>
            <w:bottom w:val="none" w:sz="0" w:space="0" w:color="auto"/>
            <w:right w:val="none" w:sz="0" w:space="0" w:color="auto"/>
          </w:divBdr>
        </w:div>
        <w:div w:id="1974361244">
          <w:marLeft w:val="0"/>
          <w:marRight w:val="0"/>
          <w:marTop w:val="0"/>
          <w:marBottom w:val="0"/>
          <w:divBdr>
            <w:top w:val="none" w:sz="0" w:space="0" w:color="auto"/>
            <w:left w:val="none" w:sz="0" w:space="0" w:color="auto"/>
            <w:bottom w:val="none" w:sz="0" w:space="0" w:color="auto"/>
            <w:right w:val="none" w:sz="0" w:space="0" w:color="auto"/>
          </w:divBdr>
        </w:div>
        <w:div w:id="1835997829">
          <w:marLeft w:val="0"/>
          <w:marRight w:val="0"/>
          <w:marTop w:val="0"/>
          <w:marBottom w:val="0"/>
          <w:divBdr>
            <w:top w:val="none" w:sz="0" w:space="0" w:color="auto"/>
            <w:left w:val="none" w:sz="0" w:space="0" w:color="auto"/>
            <w:bottom w:val="none" w:sz="0" w:space="0" w:color="auto"/>
            <w:right w:val="none" w:sz="0" w:space="0" w:color="auto"/>
          </w:divBdr>
        </w:div>
        <w:div w:id="13508725">
          <w:marLeft w:val="0"/>
          <w:marRight w:val="0"/>
          <w:marTop w:val="0"/>
          <w:marBottom w:val="0"/>
          <w:divBdr>
            <w:top w:val="none" w:sz="0" w:space="0" w:color="auto"/>
            <w:left w:val="none" w:sz="0" w:space="0" w:color="auto"/>
            <w:bottom w:val="none" w:sz="0" w:space="0" w:color="auto"/>
            <w:right w:val="none" w:sz="0" w:space="0" w:color="auto"/>
          </w:divBdr>
        </w:div>
        <w:div w:id="999575439">
          <w:marLeft w:val="0"/>
          <w:marRight w:val="0"/>
          <w:marTop w:val="0"/>
          <w:marBottom w:val="0"/>
          <w:divBdr>
            <w:top w:val="none" w:sz="0" w:space="0" w:color="auto"/>
            <w:left w:val="none" w:sz="0" w:space="0" w:color="auto"/>
            <w:bottom w:val="none" w:sz="0" w:space="0" w:color="auto"/>
            <w:right w:val="none" w:sz="0" w:space="0" w:color="auto"/>
          </w:divBdr>
        </w:div>
      </w:divsChild>
    </w:div>
    <w:div w:id="1216624661">
      <w:bodyDiv w:val="1"/>
      <w:marLeft w:val="0"/>
      <w:marRight w:val="0"/>
      <w:marTop w:val="0"/>
      <w:marBottom w:val="0"/>
      <w:divBdr>
        <w:top w:val="none" w:sz="0" w:space="0" w:color="auto"/>
        <w:left w:val="none" w:sz="0" w:space="0" w:color="auto"/>
        <w:bottom w:val="none" w:sz="0" w:space="0" w:color="auto"/>
        <w:right w:val="none" w:sz="0" w:space="0" w:color="auto"/>
      </w:divBdr>
      <w:divsChild>
        <w:div w:id="41760283">
          <w:marLeft w:val="0"/>
          <w:marRight w:val="0"/>
          <w:marTop w:val="0"/>
          <w:marBottom w:val="0"/>
          <w:divBdr>
            <w:top w:val="none" w:sz="0" w:space="0" w:color="auto"/>
            <w:left w:val="none" w:sz="0" w:space="0" w:color="auto"/>
            <w:bottom w:val="none" w:sz="0" w:space="0" w:color="auto"/>
            <w:right w:val="none" w:sz="0" w:space="0" w:color="auto"/>
          </w:divBdr>
        </w:div>
        <w:div w:id="217713996">
          <w:marLeft w:val="0"/>
          <w:marRight w:val="0"/>
          <w:marTop w:val="0"/>
          <w:marBottom w:val="0"/>
          <w:divBdr>
            <w:top w:val="none" w:sz="0" w:space="0" w:color="auto"/>
            <w:left w:val="none" w:sz="0" w:space="0" w:color="auto"/>
            <w:bottom w:val="none" w:sz="0" w:space="0" w:color="auto"/>
            <w:right w:val="none" w:sz="0" w:space="0" w:color="auto"/>
          </w:divBdr>
        </w:div>
        <w:div w:id="354355455">
          <w:marLeft w:val="0"/>
          <w:marRight w:val="0"/>
          <w:marTop w:val="0"/>
          <w:marBottom w:val="0"/>
          <w:divBdr>
            <w:top w:val="none" w:sz="0" w:space="0" w:color="auto"/>
            <w:left w:val="none" w:sz="0" w:space="0" w:color="auto"/>
            <w:bottom w:val="none" w:sz="0" w:space="0" w:color="auto"/>
            <w:right w:val="none" w:sz="0" w:space="0" w:color="auto"/>
          </w:divBdr>
        </w:div>
        <w:div w:id="380057001">
          <w:marLeft w:val="0"/>
          <w:marRight w:val="0"/>
          <w:marTop w:val="0"/>
          <w:marBottom w:val="0"/>
          <w:divBdr>
            <w:top w:val="none" w:sz="0" w:space="0" w:color="auto"/>
            <w:left w:val="none" w:sz="0" w:space="0" w:color="auto"/>
            <w:bottom w:val="none" w:sz="0" w:space="0" w:color="auto"/>
            <w:right w:val="none" w:sz="0" w:space="0" w:color="auto"/>
          </w:divBdr>
        </w:div>
        <w:div w:id="440421358">
          <w:marLeft w:val="0"/>
          <w:marRight w:val="0"/>
          <w:marTop w:val="0"/>
          <w:marBottom w:val="0"/>
          <w:divBdr>
            <w:top w:val="none" w:sz="0" w:space="0" w:color="auto"/>
            <w:left w:val="none" w:sz="0" w:space="0" w:color="auto"/>
            <w:bottom w:val="none" w:sz="0" w:space="0" w:color="auto"/>
            <w:right w:val="none" w:sz="0" w:space="0" w:color="auto"/>
          </w:divBdr>
        </w:div>
        <w:div w:id="599993863">
          <w:marLeft w:val="0"/>
          <w:marRight w:val="0"/>
          <w:marTop w:val="0"/>
          <w:marBottom w:val="0"/>
          <w:divBdr>
            <w:top w:val="none" w:sz="0" w:space="0" w:color="auto"/>
            <w:left w:val="none" w:sz="0" w:space="0" w:color="auto"/>
            <w:bottom w:val="none" w:sz="0" w:space="0" w:color="auto"/>
            <w:right w:val="none" w:sz="0" w:space="0" w:color="auto"/>
          </w:divBdr>
        </w:div>
        <w:div w:id="696199546">
          <w:marLeft w:val="0"/>
          <w:marRight w:val="0"/>
          <w:marTop w:val="0"/>
          <w:marBottom w:val="0"/>
          <w:divBdr>
            <w:top w:val="none" w:sz="0" w:space="0" w:color="auto"/>
            <w:left w:val="none" w:sz="0" w:space="0" w:color="auto"/>
            <w:bottom w:val="none" w:sz="0" w:space="0" w:color="auto"/>
            <w:right w:val="none" w:sz="0" w:space="0" w:color="auto"/>
          </w:divBdr>
        </w:div>
        <w:div w:id="719137182">
          <w:marLeft w:val="0"/>
          <w:marRight w:val="0"/>
          <w:marTop w:val="0"/>
          <w:marBottom w:val="0"/>
          <w:divBdr>
            <w:top w:val="none" w:sz="0" w:space="0" w:color="auto"/>
            <w:left w:val="none" w:sz="0" w:space="0" w:color="auto"/>
            <w:bottom w:val="none" w:sz="0" w:space="0" w:color="auto"/>
            <w:right w:val="none" w:sz="0" w:space="0" w:color="auto"/>
          </w:divBdr>
        </w:div>
        <w:div w:id="841820112">
          <w:marLeft w:val="0"/>
          <w:marRight w:val="0"/>
          <w:marTop w:val="0"/>
          <w:marBottom w:val="0"/>
          <w:divBdr>
            <w:top w:val="none" w:sz="0" w:space="0" w:color="auto"/>
            <w:left w:val="none" w:sz="0" w:space="0" w:color="auto"/>
            <w:bottom w:val="none" w:sz="0" w:space="0" w:color="auto"/>
            <w:right w:val="none" w:sz="0" w:space="0" w:color="auto"/>
          </w:divBdr>
        </w:div>
        <w:div w:id="859702476">
          <w:marLeft w:val="0"/>
          <w:marRight w:val="0"/>
          <w:marTop w:val="0"/>
          <w:marBottom w:val="0"/>
          <w:divBdr>
            <w:top w:val="none" w:sz="0" w:space="0" w:color="auto"/>
            <w:left w:val="none" w:sz="0" w:space="0" w:color="auto"/>
            <w:bottom w:val="none" w:sz="0" w:space="0" w:color="auto"/>
            <w:right w:val="none" w:sz="0" w:space="0" w:color="auto"/>
          </w:divBdr>
        </w:div>
        <w:div w:id="865413879">
          <w:marLeft w:val="0"/>
          <w:marRight w:val="0"/>
          <w:marTop w:val="0"/>
          <w:marBottom w:val="0"/>
          <w:divBdr>
            <w:top w:val="none" w:sz="0" w:space="0" w:color="auto"/>
            <w:left w:val="none" w:sz="0" w:space="0" w:color="auto"/>
            <w:bottom w:val="none" w:sz="0" w:space="0" w:color="auto"/>
            <w:right w:val="none" w:sz="0" w:space="0" w:color="auto"/>
          </w:divBdr>
        </w:div>
        <w:div w:id="944194373">
          <w:marLeft w:val="0"/>
          <w:marRight w:val="0"/>
          <w:marTop w:val="0"/>
          <w:marBottom w:val="0"/>
          <w:divBdr>
            <w:top w:val="none" w:sz="0" w:space="0" w:color="auto"/>
            <w:left w:val="none" w:sz="0" w:space="0" w:color="auto"/>
            <w:bottom w:val="none" w:sz="0" w:space="0" w:color="auto"/>
            <w:right w:val="none" w:sz="0" w:space="0" w:color="auto"/>
          </w:divBdr>
        </w:div>
        <w:div w:id="982351870">
          <w:marLeft w:val="0"/>
          <w:marRight w:val="0"/>
          <w:marTop w:val="0"/>
          <w:marBottom w:val="0"/>
          <w:divBdr>
            <w:top w:val="none" w:sz="0" w:space="0" w:color="auto"/>
            <w:left w:val="none" w:sz="0" w:space="0" w:color="auto"/>
            <w:bottom w:val="none" w:sz="0" w:space="0" w:color="auto"/>
            <w:right w:val="none" w:sz="0" w:space="0" w:color="auto"/>
          </w:divBdr>
        </w:div>
        <w:div w:id="1048870010">
          <w:marLeft w:val="0"/>
          <w:marRight w:val="0"/>
          <w:marTop w:val="0"/>
          <w:marBottom w:val="0"/>
          <w:divBdr>
            <w:top w:val="none" w:sz="0" w:space="0" w:color="auto"/>
            <w:left w:val="none" w:sz="0" w:space="0" w:color="auto"/>
            <w:bottom w:val="none" w:sz="0" w:space="0" w:color="auto"/>
            <w:right w:val="none" w:sz="0" w:space="0" w:color="auto"/>
          </w:divBdr>
        </w:div>
        <w:div w:id="1165558780">
          <w:marLeft w:val="0"/>
          <w:marRight w:val="0"/>
          <w:marTop w:val="0"/>
          <w:marBottom w:val="0"/>
          <w:divBdr>
            <w:top w:val="none" w:sz="0" w:space="0" w:color="auto"/>
            <w:left w:val="none" w:sz="0" w:space="0" w:color="auto"/>
            <w:bottom w:val="none" w:sz="0" w:space="0" w:color="auto"/>
            <w:right w:val="none" w:sz="0" w:space="0" w:color="auto"/>
          </w:divBdr>
        </w:div>
        <w:div w:id="1225874542">
          <w:marLeft w:val="0"/>
          <w:marRight w:val="0"/>
          <w:marTop w:val="0"/>
          <w:marBottom w:val="0"/>
          <w:divBdr>
            <w:top w:val="none" w:sz="0" w:space="0" w:color="auto"/>
            <w:left w:val="none" w:sz="0" w:space="0" w:color="auto"/>
            <w:bottom w:val="none" w:sz="0" w:space="0" w:color="auto"/>
            <w:right w:val="none" w:sz="0" w:space="0" w:color="auto"/>
          </w:divBdr>
        </w:div>
        <w:div w:id="1334532142">
          <w:marLeft w:val="0"/>
          <w:marRight w:val="0"/>
          <w:marTop w:val="0"/>
          <w:marBottom w:val="0"/>
          <w:divBdr>
            <w:top w:val="none" w:sz="0" w:space="0" w:color="auto"/>
            <w:left w:val="none" w:sz="0" w:space="0" w:color="auto"/>
            <w:bottom w:val="none" w:sz="0" w:space="0" w:color="auto"/>
            <w:right w:val="none" w:sz="0" w:space="0" w:color="auto"/>
          </w:divBdr>
        </w:div>
        <w:div w:id="1353848036">
          <w:marLeft w:val="0"/>
          <w:marRight w:val="0"/>
          <w:marTop w:val="0"/>
          <w:marBottom w:val="0"/>
          <w:divBdr>
            <w:top w:val="none" w:sz="0" w:space="0" w:color="auto"/>
            <w:left w:val="none" w:sz="0" w:space="0" w:color="auto"/>
            <w:bottom w:val="none" w:sz="0" w:space="0" w:color="auto"/>
            <w:right w:val="none" w:sz="0" w:space="0" w:color="auto"/>
          </w:divBdr>
        </w:div>
        <w:div w:id="1356618569">
          <w:marLeft w:val="0"/>
          <w:marRight w:val="0"/>
          <w:marTop w:val="0"/>
          <w:marBottom w:val="0"/>
          <w:divBdr>
            <w:top w:val="none" w:sz="0" w:space="0" w:color="auto"/>
            <w:left w:val="none" w:sz="0" w:space="0" w:color="auto"/>
            <w:bottom w:val="none" w:sz="0" w:space="0" w:color="auto"/>
            <w:right w:val="none" w:sz="0" w:space="0" w:color="auto"/>
          </w:divBdr>
        </w:div>
        <w:div w:id="1395660077">
          <w:marLeft w:val="0"/>
          <w:marRight w:val="0"/>
          <w:marTop w:val="0"/>
          <w:marBottom w:val="0"/>
          <w:divBdr>
            <w:top w:val="none" w:sz="0" w:space="0" w:color="auto"/>
            <w:left w:val="none" w:sz="0" w:space="0" w:color="auto"/>
            <w:bottom w:val="none" w:sz="0" w:space="0" w:color="auto"/>
            <w:right w:val="none" w:sz="0" w:space="0" w:color="auto"/>
          </w:divBdr>
        </w:div>
        <w:div w:id="1440250085">
          <w:marLeft w:val="0"/>
          <w:marRight w:val="0"/>
          <w:marTop w:val="0"/>
          <w:marBottom w:val="0"/>
          <w:divBdr>
            <w:top w:val="none" w:sz="0" w:space="0" w:color="auto"/>
            <w:left w:val="none" w:sz="0" w:space="0" w:color="auto"/>
            <w:bottom w:val="none" w:sz="0" w:space="0" w:color="auto"/>
            <w:right w:val="none" w:sz="0" w:space="0" w:color="auto"/>
          </w:divBdr>
        </w:div>
        <w:div w:id="1491556607">
          <w:marLeft w:val="0"/>
          <w:marRight w:val="0"/>
          <w:marTop w:val="0"/>
          <w:marBottom w:val="0"/>
          <w:divBdr>
            <w:top w:val="none" w:sz="0" w:space="0" w:color="auto"/>
            <w:left w:val="none" w:sz="0" w:space="0" w:color="auto"/>
            <w:bottom w:val="none" w:sz="0" w:space="0" w:color="auto"/>
            <w:right w:val="none" w:sz="0" w:space="0" w:color="auto"/>
          </w:divBdr>
        </w:div>
        <w:div w:id="1603563264">
          <w:marLeft w:val="0"/>
          <w:marRight w:val="0"/>
          <w:marTop w:val="0"/>
          <w:marBottom w:val="0"/>
          <w:divBdr>
            <w:top w:val="none" w:sz="0" w:space="0" w:color="auto"/>
            <w:left w:val="none" w:sz="0" w:space="0" w:color="auto"/>
            <w:bottom w:val="none" w:sz="0" w:space="0" w:color="auto"/>
            <w:right w:val="none" w:sz="0" w:space="0" w:color="auto"/>
          </w:divBdr>
        </w:div>
        <w:div w:id="1650985936">
          <w:marLeft w:val="0"/>
          <w:marRight w:val="0"/>
          <w:marTop w:val="0"/>
          <w:marBottom w:val="0"/>
          <w:divBdr>
            <w:top w:val="none" w:sz="0" w:space="0" w:color="auto"/>
            <w:left w:val="none" w:sz="0" w:space="0" w:color="auto"/>
            <w:bottom w:val="none" w:sz="0" w:space="0" w:color="auto"/>
            <w:right w:val="none" w:sz="0" w:space="0" w:color="auto"/>
          </w:divBdr>
        </w:div>
        <w:div w:id="1666517524">
          <w:marLeft w:val="0"/>
          <w:marRight w:val="0"/>
          <w:marTop w:val="0"/>
          <w:marBottom w:val="0"/>
          <w:divBdr>
            <w:top w:val="none" w:sz="0" w:space="0" w:color="auto"/>
            <w:left w:val="none" w:sz="0" w:space="0" w:color="auto"/>
            <w:bottom w:val="none" w:sz="0" w:space="0" w:color="auto"/>
            <w:right w:val="none" w:sz="0" w:space="0" w:color="auto"/>
          </w:divBdr>
        </w:div>
        <w:div w:id="1908564224">
          <w:marLeft w:val="0"/>
          <w:marRight w:val="0"/>
          <w:marTop w:val="0"/>
          <w:marBottom w:val="0"/>
          <w:divBdr>
            <w:top w:val="none" w:sz="0" w:space="0" w:color="auto"/>
            <w:left w:val="none" w:sz="0" w:space="0" w:color="auto"/>
            <w:bottom w:val="none" w:sz="0" w:space="0" w:color="auto"/>
            <w:right w:val="none" w:sz="0" w:space="0" w:color="auto"/>
          </w:divBdr>
        </w:div>
        <w:div w:id="1972243385">
          <w:marLeft w:val="0"/>
          <w:marRight w:val="0"/>
          <w:marTop w:val="0"/>
          <w:marBottom w:val="0"/>
          <w:divBdr>
            <w:top w:val="none" w:sz="0" w:space="0" w:color="auto"/>
            <w:left w:val="none" w:sz="0" w:space="0" w:color="auto"/>
            <w:bottom w:val="none" w:sz="0" w:space="0" w:color="auto"/>
            <w:right w:val="none" w:sz="0" w:space="0" w:color="auto"/>
          </w:divBdr>
        </w:div>
        <w:div w:id="2048214999">
          <w:marLeft w:val="0"/>
          <w:marRight w:val="0"/>
          <w:marTop w:val="0"/>
          <w:marBottom w:val="0"/>
          <w:divBdr>
            <w:top w:val="none" w:sz="0" w:space="0" w:color="auto"/>
            <w:left w:val="none" w:sz="0" w:space="0" w:color="auto"/>
            <w:bottom w:val="none" w:sz="0" w:space="0" w:color="auto"/>
            <w:right w:val="none" w:sz="0" w:space="0" w:color="auto"/>
          </w:divBdr>
        </w:div>
        <w:div w:id="2095006517">
          <w:marLeft w:val="0"/>
          <w:marRight w:val="0"/>
          <w:marTop w:val="0"/>
          <w:marBottom w:val="0"/>
          <w:divBdr>
            <w:top w:val="none" w:sz="0" w:space="0" w:color="auto"/>
            <w:left w:val="none" w:sz="0" w:space="0" w:color="auto"/>
            <w:bottom w:val="none" w:sz="0" w:space="0" w:color="auto"/>
            <w:right w:val="none" w:sz="0" w:space="0" w:color="auto"/>
          </w:divBdr>
        </w:div>
        <w:div w:id="2096777172">
          <w:marLeft w:val="0"/>
          <w:marRight w:val="0"/>
          <w:marTop w:val="0"/>
          <w:marBottom w:val="0"/>
          <w:divBdr>
            <w:top w:val="none" w:sz="0" w:space="0" w:color="auto"/>
            <w:left w:val="none" w:sz="0" w:space="0" w:color="auto"/>
            <w:bottom w:val="none" w:sz="0" w:space="0" w:color="auto"/>
            <w:right w:val="none" w:sz="0" w:space="0" w:color="auto"/>
          </w:divBdr>
        </w:div>
        <w:div w:id="2097163706">
          <w:marLeft w:val="0"/>
          <w:marRight w:val="0"/>
          <w:marTop w:val="0"/>
          <w:marBottom w:val="0"/>
          <w:divBdr>
            <w:top w:val="none" w:sz="0" w:space="0" w:color="auto"/>
            <w:left w:val="none" w:sz="0" w:space="0" w:color="auto"/>
            <w:bottom w:val="none" w:sz="0" w:space="0" w:color="auto"/>
            <w:right w:val="none" w:sz="0" w:space="0" w:color="auto"/>
          </w:divBdr>
        </w:div>
      </w:divsChild>
    </w:div>
    <w:div w:id="1230339238">
      <w:bodyDiv w:val="1"/>
      <w:marLeft w:val="0"/>
      <w:marRight w:val="0"/>
      <w:marTop w:val="0"/>
      <w:marBottom w:val="0"/>
      <w:divBdr>
        <w:top w:val="none" w:sz="0" w:space="0" w:color="auto"/>
        <w:left w:val="none" w:sz="0" w:space="0" w:color="auto"/>
        <w:bottom w:val="none" w:sz="0" w:space="0" w:color="auto"/>
        <w:right w:val="none" w:sz="0" w:space="0" w:color="auto"/>
      </w:divBdr>
      <w:divsChild>
        <w:div w:id="508636564">
          <w:marLeft w:val="0"/>
          <w:marRight w:val="0"/>
          <w:marTop w:val="0"/>
          <w:marBottom w:val="0"/>
          <w:divBdr>
            <w:top w:val="none" w:sz="0" w:space="0" w:color="auto"/>
            <w:left w:val="none" w:sz="0" w:space="0" w:color="auto"/>
            <w:bottom w:val="none" w:sz="0" w:space="0" w:color="auto"/>
            <w:right w:val="none" w:sz="0" w:space="0" w:color="auto"/>
          </w:divBdr>
          <w:divsChild>
            <w:div w:id="570970579">
              <w:marLeft w:val="0"/>
              <w:marRight w:val="0"/>
              <w:marTop w:val="0"/>
              <w:marBottom w:val="0"/>
              <w:divBdr>
                <w:top w:val="none" w:sz="0" w:space="0" w:color="auto"/>
                <w:left w:val="none" w:sz="0" w:space="0" w:color="auto"/>
                <w:bottom w:val="none" w:sz="0" w:space="0" w:color="auto"/>
                <w:right w:val="none" w:sz="0" w:space="0" w:color="auto"/>
              </w:divBdr>
            </w:div>
          </w:divsChild>
        </w:div>
        <w:div w:id="593250928">
          <w:marLeft w:val="0"/>
          <w:marRight w:val="0"/>
          <w:marTop w:val="0"/>
          <w:marBottom w:val="0"/>
          <w:divBdr>
            <w:top w:val="none" w:sz="0" w:space="0" w:color="auto"/>
            <w:left w:val="none" w:sz="0" w:space="0" w:color="auto"/>
            <w:bottom w:val="none" w:sz="0" w:space="0" w:color="auto"/>
            <w:right w:val="none" w:sz="0" w:space="0" w:color="auto"/>
          </w:divBdr>
        </w:div>
        <w:div w:id="1016922743">
          <w:marLeft w:val="0"/>
          <w:marRight w:val="0"/>
          <w:marTop w:val="0"/>
          <w:marBottom w:val="0"/>
          <w:divBdr>
            <w:top w:val="none" w:sz="0" w:space="0" w:color="auto"/>
            <w:left w:val="none" w:sz="0" w:space="0" w:color="auto"/>
            <w:bottom w:val="none" w:sz="0" w:space="0" w:color="auto"/>
            <w:right w:val="none" w:sz="0" w:space="0" w:color="auto"/>
          </w:divBdr>
        </w:div>
        <w:div w:id="1455639665">
          <w:marLeft w:val="0"/>
          <w:marRight w:val="0"/>
          <w:marTop w:val="0"/>
          <w:marBottom w:val="0"/>
          <w:divBdr>
            <w:top w:val="none" w:sz="0" w:space="0" w:color="auto"/>
            <w:left w:val="none" w:sz="0" w:space="0" w:color="auto"/>
            <w:bottom w:val="none" w:sz="0" w:space="0" w:color="auto"/>
            <w:right w:val="none" w:sz="0" w:space="0" w:color="auto"/>
          </w:divBdr>
          <w:divsChild>
            <w:div w:id="1362630093">
              <w:marLeft w:val="0"/>
              <w:marRight w:val="0"/>
              <w:marTop w:val="0"/>
              <w:marBottom w:val="0"/>
              <w:divBdr>
                <w:top w:val="none" w:sz="0" w:space="0" w:color="auto"/>
                <w:left w:val="none" w:sz="0" w:space="0" w:color="auto"/>
                <w:bottom w:val="none" w:sz="0" w:space="0" w:color="auto"/>
                <w:right w:val="none" w:sz="0" w:space="0" w:color="auto"/>
              </w:divBdr>
            </w:div>
            <w:div w:id="1793281802">
              <w:marLeft w:val="0"/>
              <w:marRight w:val="0"/>
              <w:marTop w:val="0"/>
              <w:marBottom w:val="0"/>
              <w:divBdr>
                <w:top w:val="none" w:sz="0" w:space="0" w:color="auto"/>
                <w:left w:val="none" w:sz="0" w:space="0" w:color="auto"/>
                <w:bottom w:val="none" w:sz="0" w:space="0" w:color="auto"/>
                <w:right w:val="none" w:sz="0" w:space="0" w:color="auto"/>
              </w:divBdr>
            </w:div>
          </w:divsChild>
        </w:div>
        <w:div w:id="1877500153">
          <w:marLeft w:val="0"/>
          <w:marRight w:val="0"/>
          <w:marTop w:val="0"/>
          <w:marBottom w:val="0"/>
          <w:divBdr>
            <w:top w:val="none" w:sz="0" w:space="0" w:color="auto"/>
            <w:left w:val="none" w:sz="0" w:space="0" w:color="auto"/>
            <w:bottom w:val="none" w:sz="0" w:space="0" w:color="auto"/>
            <w:right w:val="none" w:sz="0" w:space="0" w:color="auto"/>
          </w:divBdr>
          <w:divsChild>
            <w:div w:id="9169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07507">
      <w:bodyDiv w:val="1"/>
      <w:marLeft w:val="0"/>
      <w:marRight w:val="0"/>
      <w:marTop w:val="0"/>
      <w:marBottom w:val="0"/>
      <w:divBdr>
        <w:top w:val="none" w:sz="0" w:space="0" w:color="auto"/>
        <w:left w:val="none" w:sz="0" w:space="0" w:color="auto"/>
        <w:bottom w:val="none" w:sz="0" w:space="0" w:color="auto"/>
        <w:right w:val="none" w:sz="0" w:space="0" w:color="auto"/>
      </w:divBdr>
    </w:div>
    <w:div w:id="1644457808">
      <w:bodyDiv w:val="1"/>
      <w:marLeft w:val="0"/>
      <w:marRight w:val="0"/>
      <w:marTop w:val="0"/>
      <w:marBottom w:val="0"/>
      <w:divBdr>
        <w:top w:val="none" w:sz="0" w:space="0" w:color="auto"/>
        <w:left w:val="none" w:sz="0" w:space="0" w:color="auto"/>
        <w:bottom w:val="none" w:sz="0" w:space="0" w:color="auto"/>
        <w:right w:val="none" w:sz="0" w:space="0" w:color="auto"/>
      </w:divBdr>
    </w:div>
    <w:div w:id="1775246826">
      <w:bodyDiv w:val="1"/>
      <w:marLeft w:val="0"/>
      <w:marRight w:val="0"/>
      <w:marTop w:val="0"/>
      <w:marBottom w:val="0"/>
      <w:divBdr>
        <w:top w:val="none" w:sz="0" w:space="0" w:color="auto"/>
        <w:left w:val="none" w:sz="0" w:space="0" w:color="auto"/>
        <w:bottom w:val="none" w:sz="0" w:space="0" w:color="auto"/>
        <w:right w:val="none" w:sz="0" w:space="0" w:color="auto"/>
      </w:divBdr>
    </w:div>
    <w:div w:id="1892618474">
      <w:bodyDiv w:val="1"/>
      <w:marLeft w:val="0"/>
      <w:marRight w:val="0"/>
      <w:marTop w:val="0"/>
      <w:marBottom w:val="0"/>
      <w:divBdr>
        <w:top w:val="none" w:sz="0" w:space="0" w:color="auto"/>
        <w:left w:val="none" w:sz="0" w:space="0" w:color="auto"/>
        <w:bottom w:val="none" w:sz="0" w:space="0" w:color="auto"/>
        <w:right w:val="none" w:sz="0" w:space="0" w:color="auto"/>
      </w:divBdr>
      <w:divsChild>
        <w:div w:id="743840801">
          <w:marLeft w:val="0"/>
          <w:marRight w:val="0"/>
          <w:marTop w:val="240"/>
          <w:marBottom w:val="240"/>
          <w:divBdr>
            <w:top w:val="none" w:sz="0" w:space="0" w:color="auto"/>
            <w:left w:val="none" w:sz="0" w:space="0" w:color="auto"/>
            <w:bottom w:val="none" w:sz="0" w:space="0" w:color="auto"/>
            <w:right w:val="none" w:sz="0" w:space="0" w:color="auto"/>
          </w:divBdr>
        </w:div>
      </w:divsChild>
    </w:div>
    <w:div w:id="1921329767">
      <w:bodyDiv w:val="1"/>
      <w:marLeft w:val="0"/>
      <w:marRight w:val="0"/>
      <w:marTop w:val="0"/>
      <w:marBottom w:val="0"/>
      <w:divBdr>
        <w:top w:val="none" w:sz="0" w:space="0" w:color="auto"/>
        <w:left w:val="none" w:sz="0" w:space="0" w:color="auto"/>
        <w:bottom w:val="none" w:sz="0" w:space="0" w:color="auto"/>
        <w:right w:val="none" w:sz="0" w:space="0" w:color="auto"/>
      </w:divBdr>
      <w:divsChild>
        <w:div w:id="438725329">
          <w:marLeft w:val="1714"/>
          <w:marRight w:val="0"/>
          <w:marTop w:val="240"/>
          <w:marBottom w:val="240"/>
          <w:divBdr>
            <w:top w:val="none" w:sz="0" w:space="0" w:color="auto"/>
            <w:left w:val="none" w:sz="0" w:space="0" w:color="auto"/>
            <w:bottom w:val="none" w:sz="0" w:space="0" w:color="auto"/>
            <w:right w:val="none" w:sz="0" w:space="0" w:color="auto"/>
          </w:divBdr>
        </w:div>
        <w:div w:id="1219197610">
          <w:marLeft w:val="1714"/>
          <w:marRight w:val="0"/>
          <w:marTop w:val="240"/>
          <w:marBottom w:val="240"/>
          <w:divBdr>
            <w:top w:val="none" w:sz="0" w:space="0" w:color="auto"/>
            <w:left w:val="none" w:sz="0" w:space="0" w:color="auto"/>
            <w:bottom w:val="none" w:sz="0" w:space="0" w:color="auto"/>
            <w:right w:val="none" w:sz="0" w:space="0" w:color="auto"/>
          </w:divBdr>
        </w:div>
        <w:div w:id="1638295147">
          <w:marLeft w:val="1714"/>
          <w:marRight w:val="0"/>
          <w:marTop w:val="240"/>
          <w:marBottom w:val="240"/>
          <w:divBdr>
            <w:top w:val="none" w:sz="0" w:space="0" w:color="auto"/>
            <w:left w:val="none" w:sz="0" w:space="0" w:color="auto"/>
            <w:bottom w:val="none" w:sz="0" w:space="0" w:color="auto"/>
            <w:right w:val="none" w:sz="0" w:space="0" w:color="auto"/>
          </w:divBdr>
        </w:div>
        <w:div w:id="1794245588">
          <w:marLeft w:val="1714"/>
          <w:marRight w:val="0"/>
          <w:marTop w:val="240"/>
          <w:marBottom w:val="240"/>
          <w:divBdr>
            <w:top w:val="none" w:sz="0" w:space="0" w:color="auto"/>
            <w:left w:val="none" w:sz="0" w:space="0" w:color="auto"/>
            <w:bottom w:val="none" w:sz="0" w:space="0" w:color="auto"/>
            <w:right w:val="none" w:sz="0" w:space="0" w:color="auto"/>
          </w:divBdr>
        </w:div>
      </w:divsChild>
    </w:div>
    <w:div w:id="1959334735">
      <w:bodyDiv w:val="1"/>
      <w:marLeft w:val="0"/>
      <w:marRight w:val="0"/>
      <w:marTop w:val="0"/>
      <w:marBottom w:val="0"/>
      <w:divBdr>
        <w:top w:val="none" w:sz="0" w:space="0" w:color="auto"/>
        <w:left w:val="none" w:sz="0" w:space="0" w:color="auto"/>
        <w:bottom w:val="none" w:sz="0" w:space="0" w:color="auto"/>
        <w:right w:val="none" w:sz="0" w:space="0" w:color="auto"/>
      </w:divBdr>
      <w:divsChild>
        <w:div w:id="88046936">
          <w:marLeft w:val="0"/>
          <w:marRight w:val="0"/>
          <w:marTop w:val="0"/>
          <w:marBottom w:val="0"/>
          <w:divBdr>
            <w:top w:val="none" w:sz="0" w:space="0" w:color="auto"/>
            <w:left w:val="none" w:sz="0" w:space="0" w:color="auto"/>
            <w:bottom w:val="none" w:sz="0" w:space="0" w:color="auto"/>
            <w:right w:val="none" w:sz="0" w:space="0" w:color="auto"/>
          </w:divBdr>
        </w:div>
        <w:div w:id="128594552">
          <w:marLeft w:val="0"/>
          <w:marRight w:val="0"/>
          <w:marTop w:val="0"/>
          <w:marBottom w:val="0"/>
          <w:divBdr>
            <w:top w:val="none" w:sz="0" w:space="0" w:color="auto"/>
            <w:left w:val="none" w:sz="0" w:space="0" w:color="auto"/>
            <w:bottom w:val="none" w:sz="0" w:space="0" w:color="auto"/>
            <w:right w:val="none" w:sz="0" w:space="0" w:color="auto"/>
          </w:divBdr>
        </w:div>
        <w:div w:id="210188578">
          <w:marLeft w:val="0"/>
          <w:marRight w:val="0"/>
          <w:marTop w:val="0"/>
          <w:marBottom w:val="0"/>
          <w:divBdr>
            <w:top w:val="none" w:sz="0" w:space="0" w:color="auto"/>
            <w:left w:val="none" w:sz="0" w:space="0" w:color="auto"/>
            <w:bottom w:val="none" w:sz="0" w:space="0" w:color="auto"/>
            <w:right w:val="none" w:sz="0" w:space="0" w:color="auto"/>
          </w:divBdr>
        </w:div>
        <w:div w:id="262079700">
          <w:marLeft w:val="0"/>
          <w:marRight w:val="0"/>
          <w:marTop w:val="0"/>
          <w:marBottom w:val="0"/>
          <w:divBdr>
            <w:top w:val="none" w:sz="0" w:space="0" w:color="auto"/>
            <w:left w:val="none" w:sz="0" w:space="0" w:color="auto"/>
            <w:bottom w:val="none" w:sz="0" w:space="0" w:color="auto"/>
            <w:right w:val="none" w:sz="0" w:space="0" w:color="auto"/>
          </w:divBdr>
        </w:div>
        <w:div w:id="616259895">
          <w:marLeft w:val="0"/>
          <w:marRight w:val="0"/>
          <w:marTop w:val="0"/>
          <w:marBottom w:val="0"/>
          <w:divBdr>
            <w:top w:val="none" w:sz="0" w:space="0" w:color="auto"/>
            <w:left w:val="none" w:sz="0" w:space="0" w:color="auto"/>
            <w:bottom w:val="none" w:sz="0" w:space="0" w:color="auto"/>
            <w:right w:val="none" w:sz="0" w:space="0" w:color="auto"/>
          </w:divBdr>
        </w:div>
        <w:div w:id="662703082">
          <w:marLeft w:val="0"/>
          <w:marRight w:val="0"/>
          <w:marTop w:val="0"/>
          <w:marBottom w:val="0"/>
          <w:divBdr>
            <w:top w:val="none" w:sz="0" w:space="0" w:color="auto"/>
            <w:left w:val="none" w:sz="0" w:space="0" w:color="auto"/>
            <w:bottom w:val="none" w:sz="0" w:space="0" w:color="auto"/>
            <w:right w:val="none" w:sz="0" w:space="0" w:color="auto"/>
          </w:divBdr>
        </w:div>
        <w:div w:id="670328469">
          <w:marLeft w:val="0"/>
          <w:marRight w:val="0"/>
          <w:marTop w:val="0"/>
          <w:marBottom w:val="0"/>
          <w:divBdr>
            <w:top w:val="none" w:sz="0" w:space="0" w:color="auto"/>
            <w:left w:val="none" w:sz="0" w:space="0" w:color="auto"/>
            <w:bottom w:val="none" w:sz="0" w:space="0" w:color="auto"/>
            <w:right w:val="none" w:sz="0" w:space="0" w:color="auto"/>
          </w:divBdr>
        </w:div>
        <w:div w:id="678892455">
          <w:marLeft w:val="0"/>
          <w:marRight w:val="0"/>
          <w:marTop w:val="0"/>
          <w:marBottom w:val="0"/>
          <w:divBdr>
            <w:top w:val="none" w:sz="0" w:space="0" w:color="auto"/>
            <w:left w:val="none" w:sz="0" w:space="0" w:color="auto"/>
            <w:bottom w:val="none" w:sz="0" w:space="0" w:color="auto"/>
            <w:right w:val="none" w:sz="0" w:space="0" w:color="auto"/>
          </w:divBdr>
        </w:div>
        <w:div w:id="733430733">
          <w:marLeft w:val="0"/>
          <w:marRight w:val="0"/>
          <w:marTop w:val="0"/>
          <w:marBottom w:val="0"/>
          <w:divBdr>
            <w:top w:val="none" w:sz="0" w:space="0" w:color="auto"/>
            <w:left w:val="none" w:sz="0" w:space="0" w:color="auto"/>
            <w:bottom w:val="none" w:sz="0" w:space="0" w:color="auto"/>
            <w:right w:val="none" w:sz="0" w:space="0" w:color="auto"/>
          </w:divBdr>
        </w:div>
        <w:div w:id="775055788">
          <w:marLeft w:val="0"/>
          <w:marRight w:val="0"/>
          <w:marTop w:val="0"/>
          <w:marBottom w:val="0"/>
          <w:divBdr>
            <w:top w:val="none" w:sz="0" w:space="0" w:color="auto"/>
            <w:left w:val="none" w:sz="0" w:space="0" w:color="auto"/>
            <w:bottom w:val="none" w:sz="0" w:space="0" w:color="auto"/>
            <w:right w:val="none" w:sz="0" w:space="0" w:color="auto"/>
          </w:divBdr>
        </w:div>
        <w:div w:id="851260872">
          <w:marLeft w:val="0"/>
          <w:marRight w:val="0"/>
          <w:marTop w:val="0"/>
          <w:marBottom w:val="0"/>
          <w:divBdr>
            <w:top w:val="none" w:sz="0" w:space="0" w:color="auto"/>
            <w:left w:val="none" w:sz="0" w:space="0" w:color="auto"/>
            <w:bottom w:val="none" w:sz="0" w:space="0" w:color="auto"/>
            <w:right w:val="none" w:sz="0" w:space="0" w:color="auto"/>
          </w:divBdr>
        </w:div>
        <w:div w:id="870844658">
          <w:marLeft w:val="0"/>
          <w:marRight w:val="0"/>
          <w:marTop w:val="0"/>
          <w:marBottom w:val="0"/>
          <w:divBdr>
            <w:top w:val="none" w:sz="0" w:space="0" w:color="auto"/>
            <w:left w:val="none" w:sz="0" w:space="0" w:color="auto"/>
            <w:bottom w:val="none" w:sz="0" w:space="0" w:color="auto"/>
            <w:right w:val="none" w:sz="0" w:space="0" w:color="auto"/>
          </w:divBdr>
        </w:div>
        <w:div w:id="876284804">
          <w:marLeft w:val="0"/>
          <w:marRight w:val="0"/>
          <w:marTop w:val="0"/>
          <w:marBottom w:val="0"/>
          <w:divBdr>
            <w:top w:val="none" w:sz="0" w:space="0" w:color="auto"/>
            <w:left w:val="none" w:sz="0" w:space="0" w:color="auto"/>
            <w:bottom w:val="none" w:sz="0" w:space="0" w:color="auto"/>
            <w:right w:val="none" w:sz="0" w:space="0" w:color="auto"/>
          </w:divBdr>
        </w:div>
        <w:div w:id="1006513527">
          <w:marLeft w:val="0"/>
          <w:marRight w:val="0"/>
          <w:marTop w:val="0"/>
          <w:marBottom w:val="0"/>
          <w:divBdr>
            <w:top w:val="none" w:sz="0" w:space="0" w:color="auto"/>
            <w:left w:val="none" w:sz="0" w:space="0" w:color="auto"/>
            <w:bottom w:val="none" w:sz="0" w:space="0" w:color="auto"/>
            <w:right w:val="none" w:sz="0" w:space="0" w:color="auto"/>
          </w:divBdr>
        </w:div>
        <w:div w:id="1036124326">
          <w:marLeft w:val="0"/>
          <w:marRight w:val="0"/>
          <w:marTop w:val="0"/>
          <w:marBottom w:val="0"/>
          <w:divBdr>
            <w:top w:val="none" w:sz="0" w:space="0" w:color="auto"/>
            <w:left w:val="none" w:sz="0" w:space="0" w:color="auto"/>
            <w:bottom w:val="none" w:sz="0" w:space="0" w:color="auto"/>
            <w:right w:val="none" w:sz="0" w:space="0" w:color="auto"/>
          </w:divBdr>
        </w:div>
        <w:div w:id="1107697456">
          <w:marLeft w:val="0"/>
          <w:marRight w:val="0"/>
          <w:marTop w:val="0"/>
          <w:marBottom w:val="0"/>
          <w:divBdr>
            <w:top w:val="none" w:sz="0" w:space="0" w:color="auto"/>
            <w:left w:val="none" w:sz="0" w:space="0" w:color="auto"/>
            <w:bottom w:val="none" w:sz="0" w:space="0" w:color="auto"/>
            <w:right w:val="none" w:sz="0" w:space="0" w:color="auto"/>
          </w:divBdr>
        </w:div>
        <w:div w:id="1133673279">
          <w:marLeft w:val="0"/>
          <w:marRight w:val="0"/>
          <w:marTop w:val="0"/>
          <w:marBottom w:val="0"/>
          <w:divBdr>
            <w:top w:val="none" w:sz="0" w:space="0" w:color="auto"/>
            <w:left w:val="none" w:sz="0" w:space="0" w:color="auto"/>
            <w:bottom w:val="none" w:sz="0" w:space="0" w:color="auto"/>
            <w:right w:val="none" w:sz="0" w:space="0" w:color="auto"/>
          </w:divBdr>
        </w:div>
        <w:div w:id="1148132033">
          <w:marLeft w:val="0"/>
          <w:marRight w:val="0"/>
          <w:marTop w:val="0"/>
          <w:marBottom w:val="0"/>
          <w:divBdr>
            <w:top w:val="none" w:sz="0" w:space="0" w:color="auto"/>
            <w:left w:val="none" w:sz="0" w:space="0" w:color="auto"/>
            <w:bottom w:val="none" w:sz="0" w:space="0" w:color="auto"/>
            <w:right w:val="none" w:sz="0" w:space="0" w:color="auto"/>
          </w:divBdr>
        </w:div>
        <w:div w:id="1148323745">
          <w:marLeft w:val="0"/>
          <w:marRight w:val="0"/>
          <w:marTop w:val="0"/>
          <w:marBottom w:val="0"/>
          <w:divBdr>
            <w:top w:val="none" w:sz="0" w:space="0" w:color="auto"/>
            <w:left w:val="none" w:sz="0" w:space="0" w:color="auto"/>
            <w:bottom w:val="none" w:sz="0" w:space="0" w:color="auto"/>
            <w:right w:val="none" w:sz="0" w:space="0" w:color="auto"/>
          </w:divBdr>
        </w:div>
        <w:div w:id="1273438028">
          <w:marLeft w:val="0"/>
          <w:marRight w:val="0"/>
          <w:marTop w:val="0"/>
          <w:marBottom w:val="0"/>
          <w:divBdr>
            <w:top w:val="none" w:sz="0" w:space="0" w:color="auto"/>
            <w:left w:val="none" w:sz="0" w:space="0" w:color="auto"/>
            <w:bottom w:val="none" w:sz="0" w:space="0" w:color="auto"/>
            <w:right w:val="none" w:sz="0" w:space="0" w:color="auto"/>
          </w:divBdr>
        </w:div>
        <w:div w:id="1325620839">
          <w:marLeft w:val="0"/>
          <w:marRight w:val="0"/>
          <w:marTop w:val="0"/>
          <w:marBottom w:val="0"/>
          <w:divBdr>
            <w:top w:val="none" w:sz="0" w:space="0" w:color="auto"/>
            <w:left w:val="none" w:sz="0" w:space="0" w:color="auto"/>
            <w:bottom w:val="none" w:sz="0" w:space="0" w:color="auto"/>
            <w:right w:val="none" w:sz="0" w:space="0" w:color="auto"/>
          </w:divBdr>
        </w:div>
        <w:div w:id="1396974013">
          <w:marLeft w:val="0"/>
          <w:marRight w:val="0"/>
          <w:marTop w:val="0"/>
          <w:marBottom w:val="0"/>
          <w:divBdr>
            <w:top w:val="none" w:sz="0" w:space="0" w:color="auto"/>
            <w:left w:val="none" w:sz="0" w:space="0" w:color="auto"/>
            <w:bottom w:val="none" w:sz="0" w:space="0" w:color="auto"/>
            <w:right w:val="none" w:sz="0" w:space="0" w:color="auto"/>
          </w:divBdr>
        </w:div>
        <w:div w:id="1462264854">
          <w:marLeft w:val="0"/>
          <w:marRight w:val="0"/>
          <w:marTop w:val="0"/>
          <w:marBottom w:val="0"/>
          <w:divBdr>
            <w:top w:val="none" w:sz="0" w:space="0" w:color="auto"/>
            <w:left w:val="none" w:sz="0" w:space="0" w:color="auto"/>
            <w:bottom w:val="none" w:sz="0" w:space="0" w:color="auto"/>
            <w:right w:val="none" w:sz="0" w:space="0" w:color="auto"/>
          </w:divBdr>
        </w:div>
        <w:div w:id="1515267893">
          <w:marLeft w:val="0"/>
          <w:marRight w:val="0"/>
          <w:marTop w:val="0"/>
          <w:marBottom w:val="0"/>
          <w:divBdr>
            <w:top w:val="none" w:sz="0" w:space="0" w:color="auto"/>
            <w:left w:val="none" w:sz="0" w:space="0" w:color="auto"/>
            <w:bottom w:val="none" w:sz="0" w:space="0" w:color="auto"/>
            <w:right w:val="none" w:sz="0" w:space="0" w:color="auto"/>
          </w:divBdr>
        </w:div>
        <w:div w:id="1574003313">
          <w:marLeft w:val="0"/>
          <w:marRight w:val="0"/>
          <w:marTop w:val="0"/>
          <w:marBottom w:val="0"/>
          <w:divBdr>
            <w:top w:val="none" w:sz="0" w:space="0" w:color="auto"/>
            <w:left w:val="none" w:sz="0" w:space="0" w:color="auto"/>
            <w:bottom w:val="none" w:sz="0" w:space="0" w:color="auto"/>
            <w:right w:val="none" w:sz="0" w:space="0" w:color="auto"/>
          </w:divBdr>
        </w:div>
        <w:div w:id="1864512539">
          <w:marLeft w:val="0"/>
          <w:marRight w:val="0"/>
          <w:marTop w:val="0"/>
          <w:marBottom w:val="0"/>
          <w:divBdr>
            <w:top w:val="none" w:sz="0" w:space="0" w:color="auto"/>
            <w:left w:val="none" w:sz="0" w:space="0" w:color="auto"/>
            <w:bottom w:val="none" w:sz="0" w:space="0" w:color="auto"/>
            <w:right w:val="none" w:sz="0" w:space="0" w:color="auto"/>
          </w:divBdr>
        </w:div>
        <w:div w:id="1992444745">
          <w:marLeft w:val="0"/>
          <w:marRight w:val="0"/>
          <w:marTop w:val="0"/>
          <w:marBottom w:val="0"/>
          <w:divBdr>
            <w:top w:val="none" w:sz="0" w:space="0" w:color="auto"/>
            <w:left w:val="none" w:sz="0" w:space="0" w:color="auto"/>
            <w:bottom w:val="none" w:sz="0" w:space="0" w:color="auto"/>
            <w:right w:val="none" w:sz="0" w:space="0" w:color="auto"/>
          </w:divBdr>
        </w:div>
        <w:div w:id="2017606973">
          <w:marLeft w:val="0"/>
          <w:marRight w:val="0"/>
          <w:marTop w:val="0"/>
          <w:marBottom w:val="0"/>
          <w:divBdr>
            <w:top w:val="none" w:sz="0" w:space="0" w:color="auto"/>
            <w:left w:val="none" w:sz="0" w:space="0" w:color="auto"/>
            <w:bottom w:val="none" w:sz="0" w:space="0" w:color="auto"/>
            <w:right w:val="none" w:sz="0" w:space="0" w:color="auto"/>
          </w:divBdr>
        </w:div>
        <w:div w:id="2073582710">
          <w:marLeft w:val="0"/>
          <w:marRight w:val="0"/>
          <w:marTop w:val="0"/>
          <w:marBottom w:val="0"/>
          <w:divBdr>
            <w:top w:val="none" w:sz="0" w:space="0" w:color="auto"/>
            <w:left w:val="none" w:sz="0" w:space="0" w:color="auto"/>
            <w:bottom w:val="none" w:sz="0" w:space="0" w:color="auto"/>
            <w:right w:val="none" w:sz="0" w:space="0" w:color="auto"/>
          </w:divBdr>
        </w:div>
        <w:div w:id="2101488033">
          <w:marLeft w:val="0"/>
          <w:marRight w:val="0"/>
          <w:marTop w:val="0"/>
          <w:marBottom w:val="0"/>
          <w:divBdr>
            <w:top w:val="none" w:sz="0" w:space="0" w:color="auto"/>
            <w:left w:val="none" w:sz="0" w:space="0" w:color="auto"/>
            <w:bottom w:val="none" w:sz="0" w:space="0" w:color="auto"/>
            <w:right w:val="none" w:sz="0" w:space="0" w:color="auto"/>
          </w:divBdr>
        </w:div>
        <w:div w:id="2106685577">
          <w:marLeft w:val="0"/>
          <w:marRight w:val="0"/>
          <w:marTop w:val="0"/>
          <w:marBottom w:val="0"/>
          <w:divBdr>
            <w:top w:val="none" w:sz="0" w:space="0" w:color="auto"/>
            <w:left w:val="none" w:sz="0" w:space="0" w:color="auto"/>
            <w:bottom w:val="none" w:sz="0" w:space="0" w:color="auto"/>
            <w:right w:val="none" w:sz="0" w:space="0" w:color="auto"/>
          </w:divBdr>
        </w:div>
      </w:divsChild>
    </w:div>
    <w:div w:id="1992320224">
      <w:bodyDiv w:val="1"/>
      <w:marLeft w:val="0"/>
      <w:marRight w:val="0"/>
      <w:marTop w:val="0"/>
      <w:marBottom w:val="0"/>
      <w:divBdr>
        <w:top w:val="none" w:sz="0" w:space="0" w:color="auto"/>
        <w:left w:val="none" w:sz="0" w:space="0" w:color="auto"/>
        <w:bottom w:val="none" w:sz="0" w:space="0" w:color="auto"/>
        <w:right w:val="none" w:sz="0" w:space="0" w:color="auto"/>
      </w:divBdr>
      <w:divsChild>
        <w:div w:id="990906698">
          <w:marLeft w:val="0"/>
          <w:marRight w:val="0"/>
          <w:marTop w:val="400"/>
          <w:marBottom w:val="0"/>
          <w:divBdr>
            <w:top w:val="none" w:sz="0" w:space="0" w:color="auto"/>
            <w:left w:val="none" w:sz="0" w:space="0" w:color="auto"/>
            <w:bottom w:val="none" w:sz="0" w:space="0" w:color="auto"/>
            <w:right w:val="none" w:sz="0" w:space="0" w:color="auto"/>
          </w:divBdr>
        </w:div>
      </w:divsChild>
    </w:div>
    <w:div w:id="2045859673">
      <w:bodyDiv w:val="1"/>
      <w:marLeft w:val="0"/>
      <w:marRight w:val="0"/>
      <w:marTop w:val="0"/>
      <w:marBottom w:val="0"/>
      <w:divBdr>
        <w:top w:val="none" w:sz="0" w:space="0" w:color="auto"/>
        <w:left w:val="none" w:sz="0" w:space="0" w:color="auto"/>
        <w:bottom w:val="none" w:sz="0" w:space="0" w:color="auto"/>
        <w:right w:val="none" w:sz="0" w:space="0" w:color="auto"/>
      </w:divBdr>
    </w:div>
    <w:div w:id="2053653156">
      <w:bodyDiv w:val="1"/>
      <w:marLeft w:val="0"/>
      <w:marRight w:val="0"/>
      <w:marTop w:val="0"/>
      <w:marBottom w:val="0"/>
      <w:divBdr>
        <w:top w:val="none" w:sz="0" w:space="0" w:color="auto"/>
        <w:left w:val="none" w:sz="0" w:space="0" w:color="auto"/>
        <w:bottom w:val="none" w:sz="0" w:space="0" w:color="auto"/>
        <w:right w:val="none" w:sz="0" w:space="0" w:color="auto"/>
      </w:divBdr>
    </w:div>
    <w:div w:id="2145735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timisoara2021.ro" TargetMode="External"/><Relationship Id="rId2" Type="http://schemas.openxmlformats.org/officeDocument/2006/relationships/hyperlink" Target="http://www.timisoara2021.ro/" TargetMode="External"/><Relationship Id="rId1" Type="http://schemas.openxmlformats.org/officeDocument/2006/relationships/hyperlink" Target="mailto:contact@timisoara2021.ro" TargetMode="External"/><Relationship Id="rId4" Type="http://schemas.openxmlformats.org/officeDocument/2006/relationships/hyperlink" Target="http://www.timisoara2021.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a%20Pintilie\Downloads\antet-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34AC-2733-4F61-A08D-2E9609A9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antet-RO</Template>
  <TotalTime>63</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Links>
    <vt:vector size="24" baseType="variant">
      <vt:variant>
        <vt:i4>5242948</vt:i4>
      </vt:variant>
      <vt:variant>
        <vt:i4>3</vt:i4>
      </vt:variant>
      <vt:variant>
        <vt:i4>0</vt:i4>
      </vt:variant>
      <vt:variant>
        <vt:i4>5</vt:i4>
      </vt:variant>
      <vt:variant>
        <vt:lpwstr>https://www.facebook.com/MostMusicEu</vt:lpwstr>
      </vt:variant>
      <vt:variant>
        <vt:lpwstr/>
      </vt:variant>
      <vt:variant>
        <vt:i4>5046342</vt:i4>
      </vt:variant>
      <vt:variant>
        <vt:i4>0</vt:i4>
      </vt:variant>
      <vt:variant>
        <vt:i4>0</vt:i4>
      </vt:variant>
      <vt:variant>
        <vt:i4>5</vt:i4>
      </vt:variant>
      <vt:variant>
        <vt:lpwstr>https://mostmusic.eu/</vt:lpwstr>
      </vt:variant>
      <vt:variant>
        <vt:lpwstr/>
      </vt:variant>
      <vt:variant>
        <vt:i4>1900556</vt:i4>
      </vt:variant>
      <vt:variant>
        <vt:i4>3</vt:i4>
      </vt:variant>
      <vt:variant>
        <vt:i4>0</vt:i4>
      </vt:variant>
      <vt:variant>
        <vt:i4>5</vt:i4>
      </vt:variant>
      <vt:variant>
        <vt:lpwstr>http://www.timisoara2021.ro/</vt:lpwstr>
      </vt:variant>
      <vt:variant>
        <vt:lpwstr/>
      </vt:variant>
      <vt:variant>
        <vt:i4>6488129</vt:i4>
      </vt:variant>
      <vt:variant>
        <vt:i4>0</vt:i4>
      </vt:variant>
      <vt:variant>
        <vt:i4>0</vt:i4>
      </vt:variant>
      <vt:variant>
        <vt:i4>5</vt:i4>
      </vt:variant>
      <vt:variant>
        <vt:lpwstr>mailto:contact@timisoara2021.ro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Pintilie</dc:creator>
  <cp:keywords/>
  <cp:lastModifiedBy>HP</cp:lastModifiedBy>
  <cp:revision>10</cp:revision>
  <cp:lastPrinted>2019-07-16T12:31:00Z</cp:lastPrinted>
  <dcterms:created xsi:type="dcterms:W3CDTF">2020-10-28T18:25:00Z</dcterms:created>
  <dcterms:modified xsi:type="dcterms:W3CDTF">2020-10-29T05:41:00Z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Creator">
    <vt:lpwstr>Adobe InDesign CC 2015 (Macintosh)</vt:lpwstr>
  </property>
  <property fmtid="{D5CDD505-2E9C-101B-9397-08002B2CF9AE}" pid="4" name="LastSaved">
    <vt:filetime>2016-11-10T00:00:00Z</vt:filetime>
  </property>
</Properties>
</file>