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19A7" w:rsidRPr="00BE443B" w:rsidRDefault="00EF5F65" w:rsidP="00EF5F65">
      <w:pPr>
        <w:jc w:val="center"/>
        <w:rPr>
          <w:rFonts w:ascii="Candara" w:hAnsi="Candara"/>
          <w:b/>
          <w:bCs/>
          <w:color w:val="000000" w:themeColor="text1"/>
          <w:sz w:val="26"/>
          <w:szCs w:val="26"/>
          <w:lang w:val="ro-RO"/>
        </w:rPr>
      </w:pPr>
      <w:r w:rsidRPr="00467671">
        <w:rPr>
          <w:rFonts w:ascii="Candara" w:hAnsi="Candara"/>
          <w:b/>
          <w:bCs/>
          <w:sz w:val="26"/>
          <w:szCs w:val="26"/>
          <w:lang w:val="ro-RO"/>
        </w:rPr>
        <w:t xml:space="preserve">Anunț public </w:t>
      </w:r>
      <w:r w:rsidRPr="00BE443B">
        <w:rPr>
          <w:rFonts w:ascii="Candara" w:hAnsi="Candara"/>
          <w:b/>
          <w:bCs/>
          <w:color w:val="000000" w:themeColor="text1"/>
          <w:sz w:val="26"/>
          <w:szCs w:val="26"/>
          <w:lang w:val="ro-RO"/>
        </w:rPr>
        <w:t xml:space="preserve">de selecție </w:t>
      </w:r>
      <w:r w:rsidR="0004413D">
        <w:rPr>
          <w:rFonts w:ascii="Candara" w:hAnsi="Candara"/>
          <w:b/>
          <w:bCs/>
          <w:color w:val="000000" w:themeColor="text1"/>
          <w:sz w:val="26"/>
          <w:szCs w:val="26"/>
          <w:lang w:val="ro-RO"/>
        </w:rPr>
        <w:t>Expert social media</w:t>
      </w:r>
    </w:p>
    <w:p w:rsidR="00EF5F65" w:rsidRPr="00BE443B" w:rsidRDefault="00EF5F65" w:rsidP="00FC08E7">
      <w:pPr>
        <w:jc w:val="both"/>
        <w:rPr>
          <w:rFonts w:ascii="Candara" w:hAnsi="Candara"/>
          <w:b/>
          <w:bCs/>
          <w:color w:val="000000" w:themeColor="text1"/>
          <w:sz w:val="26"/>
          <w:szCs w:val="26"/>
          <w:lang w:val="ro-RO"/>
        </w:rPr>
      </w:pPr>
    </w:p>
    <w:p w:rsidR="00EF5F65" w:rsidRPr="00BE443B" w:rsidRDefault="00EF5F65" w:rsidP="00FC08E7">
      <w:p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</w:p>
    <w:p w:rsidR="00EF5F65" w:rsidRPr="00BE443B" w:rsidRDefault="00EF5F65" w:rsidP="00FC08E7">
      <w:p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  <w:r w:rsidRPr="00BE443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În vederea </w:t>
      </w:r>
      <w:r w:rsidR="00CD258E" w:rsidRPr="00BE443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susținerii implementării programului „Timișoara </w:t>
      </w:r>
      <w:r w:rsidR="00CF75F9" w:rsidRPr="00BE443B">
        <w:rPr>
          <w:rFonts w:ascii="Candara" w:hAnsi="Candara"/>
          <w:color w:val="000000" w:themeColor="text1"/>
          <w:sz w:val="22"/>
          <w:szCs w:val="22"/>
          <w:lang w:val="ro-RO"/>
        </w:rPr>
        <w:t>-</w:t>
      </w:r>
      <w:r w:rsidR="00CD258E" w:rsidRPr="00BE443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Capitală Europeană a Culturii în anul 2023”</w:t>
      </w:r>
      <w:r w:rsidRPr="00BE443B">
        <w:rPr>
          <w:rFonts w:ascii="Candara" w:hAnsi="Candara"/>
          <w:color w:val="000000" w:themeColor="text1"/>
          <w:sz w:val="22"/>
          <w:szCs w:val="22"/>
          <w:lang w:val="ro-RO"/>
        </w:rPr>
        <w:t>,</w:t>
      </w:r>
      <w:r w:rsidR="00527C6A" w:rsidRPr="00BE443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</w:t>
      </w:r>
      <w:r w:rsidRPr="00BE443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Asociația Timișoara 2021 - Capitală Europeană a Culturii lansează un Anunț public de selecție a </w:t>
      </w:r>
      <w:r w:rsidR="00FA2C18" w:rsidRPr="00BE443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unui </w:t>
      </w:r>
      <w:r w:rsidR="0004413D">
        <w:rPr>
          <w:rFonts w:ascii="Candara" w:hAnsi="Candara"/>
          <w:i/>
          <w:iCs/>
          <w:color w:val="000000" w:themeColor="text1"/>
          <w:sz w:val="22"/>
          <w:szCs w:val="22"/>
          <w:lang w:val="ro-RO"/>
        </w:rPr>
        <w:t>expert social media</w:t>
      </w:r>
      <w:r w:rsidRPr="00BE443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, cu posibilitatea depunerii candidaturilor în perioada </w:t>
      </w:r>
      <w:r w:rsidR="00FA2C18" w:rsidRPr="00BE443B">
        <w:rPr>
          <w:rFonts w:ascii="Candara" w:hAnsi="Candara"/>
          <w:color w:val="000000" w:themeColor="text1"/>
          <w:sz w:val="22"/>
          <w:szCs w:val="22"/>
          <w:lang w:val="ro-RO"/>
        </w:rPr>
        <w:t>2 septembrie</w:t>
      </w:r>
      <w:r w:rsidRPr="00BE443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august - </w:t>
      </w:r>
      <w:r w:rsidR="00FA2C18" w:rsidRPr="00BE443B">
        <w:rPr>
          <w:rFonts w:ascii="Candara" w:hAnsi="Candara"/>
          <w:color w:val="000000" w:themeColor="text1"/>
          <w:sz w:val="22"/>
          <w:szCs w:val="22"/>
          <w:lang w:val="ro-RO"/>
        </w:rPr>
        <w:t>9</w:t>
      </w:r>
      <w:r w:rsidRPr="00BE443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septembrie 2022.</w:t>
      </w:r>
    </w:p>
    <w:p w:rsidR="00EF5F65" w:rsidRPr="00BE443B" w:rsidRDefault="00EF5F65" w:rsidP="00FC08E7">
      <w:p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</w:p>
    <w:p w:rsidR="00CF75F9" w:rsidRPr="00BE443B" w:rsidRDefault="00CF75F9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</w:p>
    <w:p w:rsidR="00EF5F65" w:rsidRPr="00BE443B" w:rsidRDefault="0004413D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Expert social media</w:t>
      </w:r>
    </w:p>
    <w:p w:rsidR="00EF5F65" w:rsidRPr="00BE443B" w:rsidRDefault="00EF5F65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 w:rsidRPr="00BE443B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 xml:space="preserve">1 post, </w:t>
      </w:r>
      <w:r w:rsidR="005920AF" w:rsidRPr="00BE443B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 xml:space="preserve">contract de </w:t>
      </w:r>
      <w:r w:rsidR="0004413D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colaborare</w:t>
      </w:r>
      <w:r w:rsidR="0043088D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 xml:space="preserve"> pe</w:t>
      </w:r>
      <w:r w:rsidR="0010273D" w:rsidRPr="00BE443B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 xml:space="preserve"> 3 luni cu prelungire automată pe același termen, dacă părțile nu decid altfel;</w:t>
      </w:r>
    </w:p>
    <w:p w:rsidR="0010273D" w:rsidRPr="00BE443B" w:rsidRDefault="0010273D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 w:rsidRPr="00BE443B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timp de muncă</w:t>
      </w:r>
      <w:r w:rsidRPr="00BE443B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>: 40 de ore/s</w:t>
      </w:r>
      <w:proofErr w:type="spellStart"/>
      <w:r w:rsidRPr="00BE443B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ăptămână</w:t>
      </w:r>
      <w:proofErr w:type="spellEnd"/>
    </w:p>
    <w:p w:rsidR="00474847" w:rsidRDefault="00474847" w:rsidP="00FC08E7">
      <w:p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</w:p>
    <w:p w:rsidR="00474847" w:rsidRPr="00474847" w:rsidRDefault="00474847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Descrierea postului</w:t>
      </w:r>
    </w:p>
    <w:p w:rsidR="0010273D" w:rsidRPr="0004413D" w:rsidRDefault="0004413D" w:rsidP="00FC08E7">
      <w:pPr>
        <w:jc w:val="both"/>
        <w:rPr>
          <w:rFonts w:ascii="Candara" w:hAnsi="Candara"/>
          <w:color w:val="000000" w:themeColor="text1"/>
          <w:sz w:val="22"/>
          <w:szCs w:val="22"/>
          <w:lang w:val="en-GB"/>
        </w:rPr>
      </w:pPr>
      <w:r>
        <w:rPr>
          <w:rFonts w:ascii="Candara" w:hAnsi="Candara"/>
          <w:color w:val="000000" w:themeColor="text1"/>
          <w:sz w:val="22"/>
          <w:szCs w:val="22"/>
          <w:lang w:val="ro-RO"/>
        </w:rPr>
        <w:t>Expertul social media contribuie la sporirea vizibilității programului „Timișoara - Capitală Europeană a Culturii 2023” în mediul online la nivel național și internațional și asigură comunicarea eficientă a asociației în exterior, monitorizarea și stocarea informației din mediul online despre impactul programului capitalei culturale europene și vizibilitatea proiectelor din program.</w:t>
      </w:r>
    </w:p>
    <w:p w:rsidR="009562ED" w:rsidRPr="00BE443B" w:rsidRDefault="009562ED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</w:pPr>
    </w:p>
    <w:p w:rsidR="009562ED" w:rsidRPr="00BE443B" w:rsidRDefault="0010273D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</w:pPr>
      <w:proofErr w:type="spellStart"/>
      <w:r w:rsidRPr="00BE443B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>Cerințe</w:t>
      </w:r>
      <w:proofErr w:type="spellEnd"/>
      <w:r w:rsidRPr="00BE443B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>față</w:t>
      </w:r>
      <w:proofErr w:type="spellEnd"/>
      <w:r w:rsidRPr="00BE443B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 xml:space="preserve"> de </w:t>
      </w:r>
      <w:proofErr w:type="spellStart"/>
      <w:r w:rsidRPr="00BE443B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>deținătorul</w:t>
      </w:r>
      <w:proofErr w:type="spellEnd"/>
      <w:r w:rsidRPr="00BE443B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>funcției</w:t>
      </w:r>
      <w:proofErr w:type="spellEnd"/>
    </w:p>
    <w:p w:rsidR="0004413D" w:rsidRDefault="0004413D" w:rsidP="0004413D">
      <w:pPr>
        <w:pStyle w:val="NormalWeb"/>
        <w:numPr>
          <w:ilvl w:val="0"/>
          <w:numId w:val="19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>persoană creativă, serioasă, punctuală și organizată;</w:t>
      </w:r>
    </w:p>
    <w:p w:rsidR="0004413D" w:rsidRDefault="0004413D" w:rsidP="0004413D">
      <w:pPr>
        <w:pStyle w:val="NormalWeb"/>
        <w:numPr>
          <w:ilvl w:val="0"/>
          <w:numId w:val="19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>simț estetic dezvoltat;</w:t>
      </w:r>
    </w:p>
    <w:p w:rsidR="0004413D" w:rsidRDefault="0004413D" w:rsidP="0004413D">
      <w:pPr>
        <w:pStyle w:val="NormalWeb"/>
        <w:numPr>
          <w:ilvl w:val="0"/>
          <w:numId w:val="19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>cunoaște bine și vorbește fluent limba engleză pentru a putea redacta texte în limba română și limba engleză;</w:t>
      </w:r>
    </w:p>
    <w:p w:rsidR="0004413D" w:rsidRDefault="0004413D" w:rsidP="0004413D">
      <w:pPr>
        <w:pStyle w:val="NormalWeb"/>
        <w:numPr>
          <w:ilvl w:val="0"/>
          <w:numId w:val="19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>folosește calculatorul în activitatea zilnică şi posedă cunoștințe la nivel avansat a MS Office, Windows şi internet; </w:t>
      </w:r>
    </w:p>
    <w:p w:rsidR="0004413D" w:rsidRDefault="0004413D" w:rsidP="0004413D">
      <w:pPr>
        <w:pStyle w:val="NormalWeb"/>
        <w:numPr>
          <w:ilvl w:val="0"/>
          <w:numId w:val="19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>posedă cunoştinţe în domeniile Marketing, Social Media, PR;</w:t>
      </w:r>
    </w:p>
    <w:p w:rsidR="0004413D" w:rsidRDefault="0004413D" w:rsidP="0004413D">
      <w:pPr>
        <w:pStyle w:val="NormalWeb"/>
        <w:numPr>
          <w:ilvl w:val="0"/>
          <w:numId w:val="19"/>
        </w:numPr>
        <w:spacing w:before="0" w:beforeAutospacing="0" w:after="0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>posedă cunoștințe în domeniul  SEO;</w:t>
      </w:r>
    </w:p>
    <w:p w:rsidR="0004413D" w:rsidRDefault="0004413D" w:rsidP="0004413D">
      <w:pPr>
        <w:pStyle w:val="NormalWeb"/>
        <w:numPr>
          <w:ilvl w:val="0"/>
          <w:numId w:val="19"/>
        </w:numPr>
        <w:spacing w:before="0" w:beforeAutospacing="0" w:after="0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>are experiență în utilizarea platformelor sociale și în realizarea de conținut pentru acestea;</w:t>
      </w:r>
    </w:p>
    <w:p w:rsidR="0004413D" w:rsidRDefault="0004413D" w:rsidP="0004413D">
      <w:pPr>
        <w:pStyle w:val="NormalWeb"/>
        <w:numPr>
          <w:ilvl w:val="0"/>
          <w:numId w:val="19"/>
        </w:numPr>
        <w:spacing w:before="0" w:beforeAutospacing="0" w:after="0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>comunică bine în echipă pentru colectarea de informații și crearea de conținut;</w:t>
      </w:r>
    </w:p>
    <w:p w:rsidR="0004413D" w:rsidRDefault="0004413D" w:rsidP="0004413D">
      <w:pPr>
        <w:pStyle w:val="NormalWeb"/>
        <w:numPr>
          <w:ilvl w:val="0"/>
          <w:numId w:val="19"/>
        </w:numPr>
        <w:spacing w:before="0" w:beforeAutospacing="0" w:after="0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>orientat spre găsirea de soluții;</w:t>
      </w:r>
    </w:p>
    <w:p w:rsidR="0004413D" w:rsidRDefault="0004413D" w:rsidP="0004413D">
      <w:pPr>
        <w:pStyle w:val="NormalWeb"/>
        <w:numPr>
          <w:ilvl w:val="0"/>
          <w:numId w:val="19"/>
        </w:numPr>
        <w:spacing w:before="0" w:beforeAutospacing="0" w:after="0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 xml:space="preserve">disponibilitate pentru program prelungit în activitatea asociației.  </w:t>
      </w:r>
    </w:p>
    <w:p w:rsidR="00726C3C" w:rsidRPr="00FA2C18" w:rsidRDefault="00726C3C" w:rsidP="00FC08E7">
      <w:pPr>
        <w:jc w:val="both"/>
        <w:rPr>
          <w:rFonts w:ascii="Candara" w:hAnsi="Candara"/>
          <w:color w:val="FF0000"/>
          <w:sz w:val="22"/>
          <w:szCs w:val="22"/>
          <w:lang w:val="en-GB"/>
        </w:rPr>
      </w:pPr>
    </w:p>
    <w:p w:rsidR="00762284" w:rsidRDefault="00762284" w:rsidP="00762284">
      <w:pPr>
        <w:pStyle w:val="NormalWeb"/>
        <w:spacing w:before="0" w:beforeAutospacing="0" w:after="24" w:afterAutospacing="0"/>
        <w:ind w:left="-5"/>
      </w:pPr>
      <w:r>
        <w:rPr>
          <w:rFonts w:ascii="Candara" w:hAnsi="Candara"/>
          <w:b/>
          <w:bCs/>
          <w:color w:val="000000"/>
          <w:sz w:val="22"/>
          <w:szCs w:val="22"/>
        </w:rPr>
        <w:t>Sarcini specifice</w:t>
      </w:r>
    </w:p>
    <w:p w:rsidR="0004413D" w:rsidRDefault="0004413D" w:rsidP="0004413D">
      <w:pPr>
        <w:pStyle w:val="NormalWeb"/>
        <w:numPr>
          <w:ilvl w:val="0"/>
          <w:numId w:val="22"/>
        </w:numPr>
        <w:spacing w:before="0" w:beforeAutospacing="0" w:after="0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>planifică și redactează conținutul pe care asociația urmează să îl comunice în mediul online;</w:t>
      </w:r>
    </w:p>
    <w:p w:rsidR="0004413D" w:rsidRDefault="0004413D" w:rsidP="0004413D">
      <w:pPr>
        <w:pStyle w:val="NormalWeb"/>
        <w:numPr>
          <w:ilvl w:val="0"/>
          <w:numId w:val="22"/>
        </w:numPr>
        <w:spacing w:before="0" w:beforeAutospacing="0" w:after="0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>gestionează toate canalele de Social Media ale asociației (Instagram, Facebook, YouTube, Google, Twiter etc) și adaptează conținutul pentru aceste canale;</w:t>
      </w:r>
    </w:p>
    <w:p w:rsidR="0004413D" w:rsidRDefault="0004413D" w:rsidP="0004413D">
      <w:pPr>
        <w:pStyle w:val="NormalWeb"/>
        <w:numPr>
          <w:ilvl w:val="0"/>
          <w:numId w:val="22"/>
        </w:numPr>
        <w:spacing w:before="0" w:beforeAutospacing="0" w:after="0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>monitorizează postările și interacționează cu utilizatorii, răspunde la solicitări și alte tipuri de mesaje;</w:t>
      </w:r>
    </w:p>
    <w:p w:rsidR="0004413D" w:rsidRDefault="0004413D" w:rsidP="0004413D">
      <w:pPr>
        <w:pStyle w:val="NormalWeb"/>
        <w:numPr>
          <w:ilvl w:val="0"/>
          <w:numId w:val="22"/>
        </w:numPr>
        <w:spacing w:before="0" w:beforeAutospacing="0" w:after="0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>monitorizează feedback-ul stakeholderilor și menține un contact strâns cu aceștia;</w:t>
      </w:r>
    </w:p>
    <w:p w:rsidR="0004413D" w:rsidRDefault="0004413D" w:rsidP="0004413D">
      <w:pPr>
        <w:pStyle w:val="NormalWeb"/>
        <w:numPr>
          <w:ilvl w:val="0"/>
          <w:numId w:val="22"/>
        </w:numPr>
        <w:spacing w:before="0" w:beforeAutospacing="0" w:after="0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>contribuie la strategia de comunicare și promovare a campaniilor online;</w:t>
      </w:r>
    </w:p>
    <w:p w:rsidR="0004413D" w:rsidRDefault="0004413D" w:rsidP="0004413D">
      <w:pPr>
        <w:pStyle w:val="NormalWeb"/>
        <w:numPr>
          <w:ilvl w:val="0"/>
          <w:numId w:val="22"/>
        </w:numPr>
        <w:spacing w:before="0" w:beforeAutospacing="0" w:after="0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>măsoară periodic performanțele campaniilor online și aduce îmbunătățiri;</w:t>
      </w:r>
    </w:p>
    <w:p w:rsidR="0004413D" w:rsidRDefault="0004413D" w:rsidP="0004413D">
      <w:pPr>
        <w:pStyle w:val="NormalWeb"/>
        <w:numPr>
          <w:ilvl w:val="0"/>
          <w:numId w:val="22"/>
        </w:numPr>
        <w:spacing w:before="0" w:beforeAutospacing="0" w:after="0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 xml:space="preserve">alte sarcini în domeniul marketingului și comunicării stabilite de conducerea executivă a asociației. </w:t>
      </w:r>
    </w:p>
    <w:p w:rsidR="00762284" w:rsidRDefault="00762284" w:rsidP="00762284">
      <w:pPr>
        <w:pStyle w:val="NormalWeb"/>
        <w:spacing w:before="0" w:beforeAutospacing="0" w:after="0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</w:p>
    <w:p w:rsidR="00762284" w:rsidRDefault="00762284" w:rsidP="00762284">
      <w:pPr>
        <w:pStyle w:val="NormalWeb"/>
        <w:spacing w:before="0" w:beforeAutospacing="0" w:after="0" w:afterAutospacing="0"/>
        <w:ind w:right="38"/>
        <w:jc w:val="both"/>
        <w:textAlignment w:val="baseline"/>
        <w:rPr>
          <w:rFonts w:ascii="Candara" w:hAnsi="Candara"/>
          <w:b/>
          <w:bCs/>
          <w:color w:val="000000"/>
          <w:sz w:val="22"/>
          <w:szCs w:val="22"/>
          <w:lang w:val="en-GB"/>
        </w:rPr>
      </w:pPr>
      <w:r w:rsidRPr="00BE443B">
        <w:rPr>
          <w:rFonts w:ascii="Candara" w:hAnsi="Candara"/>
          <w:b/>
          <w:bCs/>
          <w:color w:val="000000"/>
          <w:sz w:val="22"/>
          <w:szCs w:val="22"/>
          <w:lang w:val="ro-RO"/>
        </w:rPr>
        <w:t>Relații ierarhice în cadrul organizației</w:t>
      </w:r>
    </w:p>
    <w:p w:rsidR="00BE443B" w:rsidRPr="00BE443B" w:rsidRDefault="00BE443B" w:rsidP="00BE443B">
      <w:pPr>
        <w:pStyle w:val="NormalWeb"/>
        <w:numPr>
          <w:ilvl w:val="0"/>
          <w:numId w:val="14"/>
        </w:numPr>
        <w:spacing w:before="0" w:beforeAutospacing="0" w:after="0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  <w:lang w:val="en-GB"/>
        </w:rPr>
      </w:pPr>
      <w:r w:rsidRPr="00BE443B">
        <w:rPr>
          <w:rFonts w:ascii="Candara" w:hAnsi="Candara"/>
          <w:color w:val="000000"/>
          <w:sz w:val="22"/>
          <w:szCs w:val="22"/>
          <w:lang w:val="en-GB"/>
        </w:rPr>
        <w:t xml:space="preserve">se </w:t>
      </w:r>
      <w:proofErr w:type="spellStart"/>
      <w:r w:rsidRPr="00BE443B">
        <w:rPr>
          <w:rFonts w:ascii="Candara" w:hAnsi="Candara"/>
          <w:color w:val="000000"/>
          <w:sz w:val="22"/>
          <w:szCs w:val="22"/>
          <w:lang w:val="en-GB"/>
        </w:rPr>
        <w:t>subordoneaz</w:t>
      </w:r>
      <w:proofErr w:type="spellEnd"/>
      <w:r w:rsidRPr="00BE443B">
        <w:rPr>
          <w:rFonts w:ascii="Candara" w:hAnsi="Candara"/>
          <w:color w:val="000000"/>
          <w:sz w:val="22"/>
          <w:szCs w:val="22"/>
          <w:lang w:val="ro-RO"/>
        </w:rPr>
        <w:t>ă Directorului executiv al asociației și, după caz, Managerului de Operațiuni</w:t>
      </w:r>
      <w:r w:rsidR="00EB51E3">
        <w:rPr>
          <w:rFonts w:ascii="Candara" w:hAnsi="Candara"/>
          <w:color w:val="000000"/>
          <w:sz w:val="22"/>
          <w:szCs w:val="22"/>
          <w:lang w:val="ro-RO"/>
        </w:rPr>
        <w:t xml:space="preserve">, </w:t>
      </w:r>
      <w:proofErr w:type="spellStart"/>
      <w:r w:rsidR="00EB51E3" w:rsidRPr="004A0583">
        <w:rPr>
          <w:rFonts w:ascii="Candara" w:hAnsi="Candara"/>
          <w:color w:val="FFC000"/>
          <w:sz w:val="22"/>
          <w:szCs w:val="22"/>
          <w:lang w:val="ro-RO"/>
        </w:rPr>
        <w:t xml:space="preserve">respectiv </w:t>
      </w:r>
      <w:proofErr w:type="spellEnd"/>
      <w:r w:rsidR="00EB51E3" w:rsidRPr="004A0583">
        <w:rPr>
          <w:rFonts w:ascii="Candara" w:hAnsi="Candara"/>
          <w:color w:val="FFC000"/>
          <w:sz w:val="22"/>
          <w:szCs w:val="22"/>
          <w:lang w:val="ro-RO"/>
        </w:rPr>
        <w:t>Directorului de comunicare</w:t>
      </w:r>
      <w:r w:rsidRPr="00BE443B">
        <w:rPr>
          <w:rFonts w:ascii="Candara" w:hAnsi="Candara"/>
          <w:color w:val="000000"/>
          <w:sz w:val="22"/>
          <w:szCs w:val="22"/>
          <w:lang w:val="ro-RO"/>
        </w:rPr>
        <w:t>;</w:t>
      </w:r>
    </w:p>
    <w:p w:rsidR="00BE443B" w:rsidRPr="00BE443B" w:rsidRDefault="00BE443B" w:rsidP="00BE443B">
      <w:pPr>
        <w:pStyle w:val="NormalWeb"/>
        <w:numPr>
          <w:ilvl w:val="0"/>
          <w:numId w:val="14"/>
        </w:numPr>
        <w:spacing w:before="0" w:beforeAutospacing="0" w:after="0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  <w:lang w:val="en-GB"/>
        </w:rPr>
      </w:pPr>
      <w:r w:rsidRPr="00BE443B">
        <w:rPr>
          <w:rFonts w:ascii="Candara" w:hAnsi="Candara"/>
          <w:color w:val="000000"/>
          <w:sz w:val="22"/>
          <w:szCs w:val="22"/>
          <w:lang w:val="ro-RO"/>
        </w:rPr>
        <w:lastRenderedPageBreak/>
        <w:t>colaborează cu colegii din asociație și cu partenerii asociației.</w:t>
      </w:r>
    </w:p>
    <w:p w:rsidR="000F0FB6" w:rsidRPr="000F0FB6" w:rsidRDefault="000F0FB6" w:rsidP="000F0FB6">
      <w:pPr>
        <w:jc w:val="both"/>
        <w:rPr>
          <w:rFonts w:ascii="Candara" w:hAnsi="Candara"/>
          <w:sz w:val="22"/>
          <w:szCs w:val="22"/>
          <w:lang w:val="ro-RO"/>
        </w:rPr>
      </w:pPr>
    </w:p>
    <w:p w:rsidR="00176296" w:rsidRPr="00B43731" w:rsidRDefault="00FE3CE7" w:rsidP="00EF5F65">
      <w:pPr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 w:rsidRPr="00B43731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Depunerea candidaturii</w:t>
      </w:r>
    </w:p>
    <w:p w:rsidR="00B43731" w:rsidRPr="00B43731" w:rsidRDefault="00FE3CE7" w:rsidP="00E3192B">
      <w:pPr>
        <w:jc w:val="both"/>
        <w:rPr>
          <w:rFonts w:ascii="Candara" w:hAnsi="Candara"/>
          <w:color w:val="000000" w:themeColor="text1"/>
          <w:sz w:val="22"/>
          <w:szCs w:val="22"/>
          <w:lang w:val="en-GB"/>
        </w:rPr>
      </w:pPr>
      <w:r w:rsidRPr="00B43731">
        <w:rPr>
          <w:rFonts w:ascii="Candara" w:hAnsi="Candara"/>
          <w:color w:val="000000" w:themeColor="text1"/>
          <w:sz w:val="22"/>
          <w:szCs w:val="22"/>
          <w:lang w:val="ro-RO"/>
        </w:rPr>
        <w:t xml:space="preserve">Personale interesate vor transmite pe adresa de e-mail a asociației, </w:t>
      </w:r>
      <w:hyperlink r:id="rId5" w:history="1">
        <w:r w:rsidRPr="00B43731">
          <w:rPr>
            <w:rStyle w:val="Hyperlink"/>
            <w:rFonts w:ascii="Candara" w:hAnsi="Candara"/>
            <w:b/>
            <w:bCs/>
            <w:color w:val="000000" w:themeColor="text1"/>
            <w:sz w:val="22"/>
            <w:szCs w:val="22"/>
            <w:lang w:val="ro-RO"/>
          </w:rPr>
          <w:t>recrutare@timisoara2023.eu</w:t>
        </w:r>
      </w:hyperlink>
      <w:r w:rsidRPr="00B43731">
        <w:rPr>
          <w:rFonts w:ascii="Candara" w:hAnsi="Candara"/>
          <w:color w:val="000000" w:themeColor="text1"/>
          <w:sz w:val="22"/>
          <w:szCs w:val="22"/>
          <w:lang w:val="ro-RO"/>
        </w:rPr>
        <w:t xml:space="preserve">, </w:t>
      </w:r>
      <w:r w:rsidR="00B43731">
        <w:rPr>
          <w:rFonts w:ascii="Candara" w:hAnsi="Candara"/>
          <w:color w:val="000000" w:themeColor="text1"/>
          <w:sz w:val="22"/>
          <w:szCs w:val="22"/>
          <w:lang w:val="ro-RO"/>
        </w:rPr>
        <w:t>dosarul de candidatură format din</w:t>
      </w:r>
      <w:r w:rsidR="00B43731" w:rsidRPr="00B43731">
        <w:rPr>
          <w:rFonts w:ascii="Candara" w:hAnsi="Candara"/>
          <w:color w:val="000000" w:themeColor="text1"/>
          <w:sz w:val="22"/>
          <w:szCs w:val="22"/>
          <w:lang w:val="ro-RO"/>
        </w:rPr>
        <w:t>:</w:t>
      </w:r>
    </w:p>
    <w:p w:rsidR="00B43731" w:rsidRPr="00B43731" w:rsidRDefault="00FA2C18" w:rsidP="00B43731">
      <w:pPr>
        <w:pStyle w:val="ListParagraph"/>
        <w:numPr>
          <w:ilvl w:val="0"/>
          <w:numId w:val="15"/>
        </w:num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  <w:r w:rsidRPr="00B43731">
        <w:rPr>
          <w:rFonts w:ascii="Candara" w:hAnsi="Candara"/>
          <w:color w:val="000000" w:themeColor="text1"/>
          <w:sz w:val="22"/>
          <w:szCs w:val="22"/>
          <w:lang w:val="ro-RO"/>
        </w:rPr>
        <w:t>Curriculum vitae</w:t>
      </w:r>
      <w:r w:rsidR="00B43731" w:rsidRPr="00B43731">
        <w:rPr>
          <w:rFonts w:ascii="Candara" w:hAnsi="Candara"/>
          <w:color w:val="000000" w:themeColor="text1"/>
          <w:sz w:val="22"/>
          <w:szCs w:val="22"/>
          <w:lang w:val="ro-RO"/>
        </w:rPr>
        <w:t>;</w:t>
      </w:r>
    </w:p>
    <w:p w:rsidR="00FE3CE7" w:rsidRPr="00B43731" w:rsidRDefault="00FA2C18" w:rsidP="00B43731">
      <w:pPr>
        <w:pStyle w:val="ListParagraph"/>
        <w:numPr>
          <w:ilvl w:val="0"/>
          <w:numId w:val="15"/>
        </w:num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  <w:r w:rsidRPr="00B43731">
        <w:rPr>
          <w:rFonts w:ascii="Candara" w:hAnsi="Candara"/>
          <w:color w:val="000000" w:themeColor="text1"/>
          <w:sz w:val="22"/>
          <w:szCs w:val="22"/>
          <w:lang w:val="ro-RO"/>
        </w:rPr>
        <w:t xml:space="preserve">scrisoare de intenție. </w:t>
      </w:r>
    </w:p>
    <w:p w:rsidR="009B5B73" w:rsidRPr="00E3192B" w:rsidRDefault="009B5B73" w:rsidP="00E3192B">
      <w:pPr>
        <w:jc w:val="both"/>
        <w:rPr>
          <w:rFonts w:ascii="Candara" w:hAnsi="Candara"/>
          <w:color w:val="FF0000"/>
          <w:sz w:val="22"/>
          <w:szCs w:val="22"/>
          <w:lang w:val="ro-RO"/>
        </w:rPr>
      </w:pPr>
    </w:p>
    <w:p w:rsidR="009B5B73" w:rsidRDefault="00FE3CE7" w:rsidP="00C766A3">
      <w:pPr>
        <w:jc w:val="both"/>
        <w:rPr>
          <w:rFonts w:ascii="Candara" w:hAnsi="Candara"/>
          <w:sz w:val="22"/>
          <w:szCs w:val="22"/>
          <w:lang w:val="ro-RO"/>
        </w:rPr>
      </w:pPr>
      <w:r w:rsidRPr="00474847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Termenul-limită</w:t>
      </w:r>
      <w:r w:rsidRPr="00474847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de primire a candidaturilor este </w:t>
      </w:r>
      <w:r w:rsidR="00FA2C18" w:rsidRPr="00474847">
        <w:rPr>
          <w:rFonts w:ascii="Candara" w:hAnsi="Candara"/>
          <w:color w:val="000000" w:themeColor="text1"/>
          <w:sz w:val="22"/>
          <w:szCs w:val="22"/>
          <w:lang w:val="ro-RO"/>
        </w:rPr>
        <w:t>09</w:t>
      </w:r>
      <w:r w:rsidRPr="00474847">
        <w:rPr>
          <w:rFonts w:ascii="Candara" w:hAnsi="Candara"/>
          <w:color w:val="000000" w:themeColor="text1"/>
          <w:sz w:val="22"/>
          <w:szCs w:val="22"/>
          <w:lang w:val="ro-RO"/>
        </w:rPr>
        <w:t>.09.2022, ora 23</w:t>
      </w:r>
      <w:r w:rsidRPr="00474847">
        <w:rPr>
          <w:rFonts w:ascii="Candara" w:hAnsi="Candara"/>
          <w:color w:val="000000" w:themeColor="text1"/>
          <w:sz w:val="22"/>
          <w:szCs w:val="22"/>
          <w:lang w:val="en-GB"/>
        </w:rPr>
        <w:t>:59 (</w:t>
      </w:r>
      <w:proofErr w:type="spellStart"/>
      <w:r w:rsidRPr="00474847">
        <w:rPr>
          <w:rFonts w:ascii="Candara" w:hAnsi="Candara"/>
          <w:color w:val="000000" w:themeColor="text1"/>
          <w:sz w:val="22"/>
          <w:szCs w:val="22"/>
          <w:lang w:val="en-GB"/>
        </w:rPr>
        <w:t>ora</w:t>
      </w:r>
      <w:proofErr w:type="spellEnd"/>
      <w:r w:rsidRPr="00474847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Rom</w:t>
      </w:r>
      <w:proofErr w:type="spellStart"/>
      <w:r w:rsidRPr="00474847">
        <w:rPr>
          <w:rFonts w:ascii="Candara" w:hAnsi="Candara"/>
          <w:color w:val="000000" w:themeColor="text1"/>
          <w:sz w:val="22"/>
          <w:szCs w:val="22"/>
          <w:lang w:val="ro-RO"/>
        </w:rPr>
        <w:t>âniei</w:t>
      </w:r>
      <w:proofErr w:type="spellEnd"/>
      <w:r w:rsidRPr="00474847">
        <w:rPr>
          <w:rFonts w:ascii="Candara" w:hAnsi="Candara"/>
          <w:color w:val="000000" w:themeColor="text1"/>
          <w:sz w:val="22"/>
          <w:szCs w:val="22"/>
          <w:lang w:val="ro-RO"/>
        </w:rPr>
        <w:t>). Interviurile vor avea loc în intervalul 1</w:t>
      </w:r>
      <w:r w:rsidR="00FA2C18" w:rsidRPr="00474847">
        <w:rPr>
          <w:rFonts w:ascii="Candara" w:hAnsi="Candara"/>
          <w:color w:val="000000" w:themeColor="text1"/>
          <w:sz w:val="22"/>
          <w:szCs w:val="22"/>
          <w:lang w:val="ro-RO"/>
        </w:rPr>
        <w:t>2</w:t>
      </w:r>
      <w:r w:rsidRPr="00474847">
        <w:rPr>
          <w:rFonts w:ascii="Candara" w:hAnsi="Candara"/>
          <w:color w:val="000000" w:themeColor="text1"/>
          <w:sz w:val="22"/>
          <w:szCs w:val="22"/>
          <w:lang w:val="ro-RO"/>
        </w:rPr>
        <w:t>.09.2022-</w:t>
      </w:r>
      <w:r w:rsidR="00FA2C18" w:rsidRPr="00474847">
        <w:rPr>
          <w:rFonts w:ascii="Candara" w:hAnsi="Candara"/>
          <w:color w:val="000000" w:themeColor="text1"/>
          <w:sz w:val="22"/>
          <w:szCs w:val="22"/>
          <w:lang w:val="ro-RO"/>
        </w:rPr>
        <w:t>13</w:t>
      </w:r>
      <w:r w:rsidRPr="00474847">
        <w:rPr>
          <w:rFonts w:ascii="Candara" w:hAnsi="Candara"/>
          <w:color w:val="000000" w:themeColor="text1"/>
          <w:sz w:val="22"/>
          <w:szCs w:val="22"/>
          <w:lang w:val="ro-RO"/>
        </w:rPr>
        <w:t>.09.2022</w:t>
      </w:r>
      <w:r w:rsidRPr="00B43731">
        <w:rPr>
          <w:rFonts w:ascii="Candara" w:hAnsi="Candara"/>
          <w:color w:val="000000" w:themeColor="text1"/>
          <w:sz w:val="22"/>
          <w:szCs w:val="22"/>
          <w:lang w:val="ro-RO"/>
        </w:rPr>
        <w:t xml:space="preserve">. </w:t>
      </w:r>
      <w:r w:rsidR="009B5B73" w:rsidRPr="00B43731">
        <w:rPr>
          <w:rFonts w:ascii="Candara" w:hAnsi="Candara"/>
          <w:color w:val="000000" w:themeColor="text1"/>
          <w:sz w:val="22"/>
          <w:szCs w:val="22"/>
          <w:lang w:val="ro-RO"/>
        </w:rPr>
        <w:t xml:space="preserve">Vor fi invitate la interviu doar personale care </w:t>
      </w:r>
      <w:r w:rsidR="00583E49" w:rsidRPr="00B43731">
        <w:rPr>
          <w:rFonts w:ascii="Candara" w:hAnsi="Candara"/>
          <w:color w:val="000000" w:themeColor="text1"/>
          <w:sz w:val="22"/>
          <w:szCs w:val="22"/>
          <w:lang w:val="ro-RO"/>
        </w:rPr>
        <w:t>au depus dosarul de candidatură complet.</w:t>
      </w:r>
    </w:p>
    <w:p w:rsidR="002E3AF8" w:rsidRPr="00762284" w:rsidRDefault="002E3AF8" w:rsidP="00762284">
      <w:pPr>
        <w:rPr>
          <w:rFonts w:ascii="Candara" w:hAnsi="Candara"/>
          <w:sz w:val="22"/>
          <w:szCs w:val="22"/>
          <w:lang w:val="ro-RO"/>
        </w:rPr>
      </w:pPr>
    </w:p>
    <w:sectPr w:rsidR="002E3AF8" w:rsidRPr="007622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4C97"/>
    <w:multiLevelType w:val="hybridMultilevel"/>
    <w:tmpl w:val="589CE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80099"/>
    <w:multiLevelType w:val="hybridMultilevel"/>
    <w:tmpl w:val="52FC1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869EA"/>
    <w:multiLevelType w:val="hybridMultilevel"/>
    <w:tmpl w:val="26F26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A30F4"/>
    <w:multiLevelType w:val="multilevel"/>
    <w:tmpl w:val="83026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FC1FB9"/>
    <w:multiLevelType w:val="hybridMultilevel"/>
    <w:tmpl w:val="5EB4A6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011BC9"/>
    <w:multiLevelType w:val="hybridMultilevel"/>
    <w:tmpl w:val="5428D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C2D05"/>
    <w:multiLevelType w:val="hybridMultilevel"/>
    <w:tmpl w:val="C6EA7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51D49"/>
    <w:multiLevelType w:val="hybridMultilevel"/>
    <w:tmpl w:val="50DEB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52AF7"/>
    <w:multiLevelType w:val="hybridMultilevel"/>
    <w:tmpl w:val="E3BAD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60148"/>
    <w:multiLevelType w:val="hybridMultilevel"/>
    <w:tmpl w:val="83223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966AA"/>
    <w:multiLevelType w:val="hybridMultilevel"/>
    <w:tmpl w:val="54800B22"/>
    <w:lvl w:ilvl="0" w:tplc="C70C8CF6">
      <w:start w:val="1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C5889"/>
    <w:multiLevelType w:val="hybridMultilevel"/>
    <w:tmpl w:val="9E245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51E23"/>
    <w:multiLevelType w:val="multilevel"/>
    <w:tmpl w:val="78E21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A37318"/>
    <w:multiLevelType w:val="multilevel"/>
    <w:tmpl w:val="78E21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3E607D"/>
    <w:multiLevelType w:val="hybridMultilevel"/>
    <w:tmpl w:val="EB606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16242"/>
    <w:multiLevelType w:val="multilevel"/>
    <w:tmpl w:val="6E228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BF6E3D"/>
    <w:multiLevelType w:val="hybridMultilevel"/>
    <w:tmpl w:val="D4A2D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043796"/>
    <w:multiLevelType w:val="hybridMultilevel"/>
    <w:tmpl w:val="73E0B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1001DE"/>
    <w:multiLevelType w:val="multilevel"/>
    <w:tmpl w:val="83026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AE6797"/>
    <w:multiLevelType w:val="multilevel"/>
    <w:tmpl w:val="D1AA2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2D4E6B"/>
    <w:multiLevelType w:val="multilevel"/>
    <w:tmpl w:val="6E228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AC4060"/>
    <w:multiLevelType w:val="hybridMultilevel"/>
    <w:tmpl w:val="C32AA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7882228">
    <w:abstractNumId w:val="9"/>
  </w:num>
  <w:num w:numId="2" w16cid:durableId="1134982672">
    <w:abstractNumId w:val="1"/>
  </w:num>
  <w:num w:numId="3" w16cid:durableId="563370660">
    <w:abstractNumId w:val="21"/>
  </w:num>
  <w:num w:numId="4" w16cid:durableId="901523198">
    <w:abstractNumId w:val="5"/>
  </w:num>
  <w:num w:numId="5" w16cid:durableId="1424106688">
    <w:abstractNumId w:val="4"/>
  </w:num>
  <w:num w:numId="6" w16cid:durableId="1545753338">
    <w:abstractNumId w:val="2"/>
  </w:num>
  <w:num w:numId="7" w16cid:durableId="1227379822">
    <w:abstractNumId w:val="14"/>
  </w:num>
  <w:num w:numId="8" w16cid:durableId="762144565">
    <w:abstractNumId w:val="7"/>
  </w:num>
  <w:num w:numId="9" w16cid:durableId="1141729439">
    <w:abstractNumId w:val="10"/>
  </w:num>
  <w:num w:numId="10" w16cid:durableId="2072145261">
    <w:abstractNumId w:val="11"/>
  </w:num>
  <w:num w:numId="11" w16cid:durableId="2029870603">
    <w:abstractNumId w:val="15"/>
    <w:lvlOverride w:ilvl="0">
      <w:lvl w:ilvl="0">
        <w:numFmt w:val="lowerLetter"/>
        <w:lvlText w:val="%1."/>
        <w:lvlJc w:val="left"/>
      </w:lvl>
    </w:lvlOverride>
  </w:num>
  <w:num w:numId="12" w16cid:durableId="886334846">
    <w:abstractNumId w:val="20"/>
  </w:num>
  <w:num w:numId="13" w16cid:durableId="462039631">
    <w:abstractNumId w:val="16"/>
  </w:num>
  <w:num w:numId="14" w16cid:durableId="857356522">
    <w:abstractNumId w:val="6"/>
  </w:num>
  <w:num w:numId="15" w16cid:durableId="1978222447">
    <w:abstractNumId w:val="8"/>
  </w:num>
  <w:num w:numId="16" w16cid:durableId="137000688">
    <w:abstractNumId w:val="13"/>
    <w:lvlOverride w:ilvl="0">
      <w:lvl w:ilvl="0">
        <w:numFmt w:val="lowerLetter"/>
        <w:lvlText w:val="%1."/>
        <w:lvlJc w:val="left"/>
      </w:lvl>
    </w:lvlOverride>
  </w:num>
  <w:num w:numId="17" w16cid:durableId="1297905933">
    <w:abstractNumId w:val="12"/>
  </w:num>
  <w:num w:numId="18" w16cid:durableId="1962492500">
    <w:abstractNumId w:val="19"/>
    <w:lvlOverride w:ilvl="0">
      <w:lvl w:ilvl="0">
        <w:numFmt w:val="lowerLetter"/>
        <w:lvlText w:val="%1."/>
        <w:lvlJc w:val="left"/>
      </w:lvl>
    </w:lvlOverride>
  </w:num>
  <w:num w:numId="19" w16cid:durableId="1355232235">
    <w:abstractNumId w:val="17"/>
  </w:num>
  <w:num w:numId="20" w16cid:durableId="709886260">
    <w:abstractNumId w:val="3"/>
    <w:lvlOverride w:ilvl="0">
      <w:lvl w:ilvl="0">
        <w:numFmt w:val="lowerLetter"/>
        <w:lvlText w:val="%1."/>
        <w:lvlJc w:val="left"/>
      </w:lvl>
    </w:lvlOverride>
  </w:num>
  <w:num w:numId="21" w16cid:durableId="1179152549">
    <w:abstractNumId w:val="18"/>
  </w:num>
  <w:num w:numId="22" w16cid:durableId="1362171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F65"/>
    <w:rsid w:val="0004413D"/>
    <w:rsid w:val="00070A02"/>
    <w:rsid w:val="000F0FB6"/>
    <w:rsid w:val="0010273D"/>
    <w:rsid w:val="00176296"/>
    <w:rsid w:val="00213907"/>
    <w:rsid w:val="002E3AF8"/>
    <w:rsid w:val="0043088D"/>
    <w:rsid w:val="00467671"/>
    <w:rsid w:val="00474847"/>
    <w:rsid w:val="004A0583"/>
    <w:rsid w:val="00527C6A"/>
    <w:rsid w:val="00583E49"/>
    <w:rsid w:val="005920AF"/>
    <w:rsid w:val="00672F93"/>
    <w:rsid w:val="00681F3D"/>
    <w:rsid w:val="00726C3C"/>
    <w:rsid w:val="00762284"/>
    <w:rsid w:val="008F176E"/>
    <w:rsid w:val="009562ED"/>
    <w:rsid w:val="0097268A"/>
    <w:rsid w:val="009B5B73"/>
    <w:rsid w:val="009B6A83"/>
    <w:rsid w:val="00B43731"/>
    <w:rsid w:val="00B77CE5"/>
    <w:rsid w:val="00BE443B"/>
    <w:rsid w:val="00C766A3"/>
    <w:rsid w:val="00C819A7"/>
    <w:rsid w:val="00CD0C91"/>
    <w:rsid w:val="00CD258E"/>
    <w:rsid w:val="00CF75F9"/>
    <w:rsid w:val="00DD06F4"/>
    <w:rsid w:val="00E3192B"/>
    <w:rsid w:val="00EB10B8"/>
    <w:rsid w:val="00EB51E3"/>
    <w:rsid w:val="00EF5F65"/>
    <w:rsid w:val="00FA2C18"/>
    <w:rsid w:val="00FC08E7"/>
    <w:rsid w:val="00FE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0BD1A4D"/>
  <w15:chartTrackingRefBased/>
  <w15:docId w15:val="{E8FB39F3-08DA-C441-A0F5-DA2FFF15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2E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E3AF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FE3C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3C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76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rutare@timisoara2023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2022-08-30T16:52:00Z</dcterms:created>
  <dcterms:modified xsi:type="dcterms:W3CDTF">2022-08-30T16:52:00Z</dcterms:modified>
</cp:coreProperties>
</file>