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6022F" w14:textId="77777777" w:rsidR="00B74BA8" w:rsidRDefault="00B74BA8" w:rsidP="00D8071C">
      <w:pPr>
        <w:spacing w:line="288" w:lineRule="auto"/>
        <w:jc w:val="center"/>
        <w:rPr>
          <w:sz w:val="28"/>
          <w:szCs w:val="28"/>
        </w:rPr>
      </w:pPr>
    </w:p>
    <w:p w14:paraId="79615427" w14:textId="3AED6705" w:rsidR="00A7550A" w:rsidRDefault="00455C07" w:rsidP="00D8071C">
      <w:pPr>
        <w:spacing w:line="288" w:lineRule="auto"/>
        <w:jc w:val="center"/>
        <w:rPr>
          <w:sz w:val="28"/>
          <w:szCs w:val="28"/>
        </w:rPr>
      </w:pPr>
      <w:r w:rsidRPr="00D8071C">
        <w:rPr>
          <w:sz w:val="28"/>
          <w:szCs w:val="28"/>
        </w:rPr>
        <w:t>REGULAMENT</w:t>
      </w:r>
      <w:r w:rsidR="00E164C2" w:rsidRPr="00D8071C">
        <w:rPr>
          <w:sz w:val="28"/>
          <w:szCs w:val="28"/>
        </w:rPr>
        <w:t xml:space="preserve"> CONCURS</w:t>
      </w:r>
    </w:p>
    <w:p w14:paraId="01564817" w14:textId="77777777" w:rsidR="00D8071C" w:rsidRPr="00D8071C" w:rsidRDefault="00D8071C" w:rsidP="00D8071C">
      <w:pPr>
        <w:spacing w:line="288" w:lineRule="auto"/>
        <w:jc w:val="center"/>
        <w:rPr>
          <w:sz w:val="28"/>
          <w:szCs w:val="28"/>
        </w:rPr>
      </w:pPr>
    </w:p>
    <w:p w14:paraId="10530732" w14:textId="77777777" w:rsidR="00A7550A" w:rsidRPr="00D8071C" w:rsidRDefault="00455C07" w:rsidP="00D8071C">
      <w:pPr>
        <w:spacing w:line="288" w:lineRule="auto"/>
        <w:jc w:val="center"/>
        <w:rPr>
          <w:b/>
          <w:bCs/>
          <w:i/>
          <w:iCs/>
          <w:sz w:val="28"/>
          <w:szCs w:val="28"/>
        </w:rPr>
      </w:pPr>
      <w:r w:rsidRPr="00D8071C">
        <w:rPr>
          <w:sz w:val="28"/>
          <w:szCs w:val="28"/>
        </w:rPr>
        <w:t xml:space="preserve"> </w:t>
      </w:r>
      <w:r w:rsidR="00E164C2" w:rsidRPr="00D8071C">
        <w:rPr>
          <w:b/>
          <w:bCs/>
          <w:i/>
          <w:iCs/>
          <w:sz w:val="28"/>
          <w:szCs w:val="28"/>
        </w:rPr>
        <w:t>Istoria și identitatea locală văzută de elevi/</w:t>
      </w:r>
    </w:p>
    <w:p w14:paraId="0F643CEB" w14:textId="25E654E1" w:rsidR="00E164C2" w:rsidRPr="00E164C2" w:rsidRDefault="00E164C2" w:rsidP="00D8071C">
      <w:pPr>
        <w:spacing w:line="288" w:lineRule="auto"/>
        <w:jc w:val="center"/>
      </w:pPr>
      <w:r w:rsidRPr="00D8071C">
        <w:rPr>
          <w:rFonts w:ascii="Arial" w:hAnsi="Arial" w:cs="Arial"/>
          <w:b/>
          <w:bCs/>
          <w:i/>
          <w:iCs/>
          <w:color w:val="000000"/>
          <w:sz w:val="22"/>
          <w:szCs w:val="22"/>
        </w:rPr>
        <w:t xml:space="preserve"> </w:t>
      </w:r>
      <w:r w:rsidRPr="00D8071C">
        <w:rPr>
          <w:b/>
          <w:bCs/>
          <w:i/>
          <w:iCs/>
          <w:sz w:val="28"/>
          <w:szCs w:val="28"/>
        </w:rPr>
        <w:t>Istoria și identitatea locală în memoria tinerei generații </w:t>
      </w:r>
    </w:p>
    <w:p w14:paraId="764E8A28" w14:textId="1381CD54" w:rsidR="00455C07" w:rsidRDefault="00455C07" w:rsidP="00D8071C">
      <w:pPr>
        <w:spacing w:line="288" w:lineRule="auto"/>
        <w:jc w:val="center"/>
      </w:pPr>
    </w:p>
    <w:p w14:paraId="5D8DD189" w14:textId="77777777" w:rsidR="00D8071C" w:rsidRDefault="00D8071C" w:rsidP="00D8071C">
      <w:pPr>
        <w:spacing w:line="288" w:lineRule="auto"/>
        <w:jc w:val="center"/>
      </w:pPr>
    </w:p>
    <w:p w14:paraId="598E79AA" w14:textId="77777777" w:rsidR="009D4EC1" w:rsidRPr="009D4EC1" w:rsidRDefault="009D4EC1" w:rsidP="00D8071C">
      <w:pPr>
        <w:spacing w:line="288" w:lineRule="auto"/>
        <w:rPr>
          <w:b/>
          <w:bCs/>
        </w:rPr>
      </w:pPr>
      <w:r w:rsidRPr="009D4EC1">
        <w:rPr>
          <w:b/>
          <w:bCs/>
        </w:rPr>
        <w:t>Istoria și identitatea locală văzută de elevi</w:t>
      </w:r>
    </w:p>
    <w:p w14:paraId="49DE5316" w14:textId="2BB183FC" w:rsidR="009D4EC1" w:rsidRDefault="009D4EC1" w:rsidP="00D8071C">
      <w:pPr>
        <w:spacing w:line="288" w:lineRule="auto"/>
      </w:pPr>
      <w:r>
        <w:t xml:space="preserve">Perioada de desfășurare: </w:t>
      </w:r>
      <w:r w:rsidR="001F7183">
        <w:t>05</w:t>
      </w:r>
      <w:r>
        <w:t>.0</w:t>
      </w:r>
      <w:r w:rsidR="001F7183">
        <w:t>6</w:t>
      </w:r>
      <w:r>
        <w:t xml:space="preserve"> - </w:t>
      </w:r>
      <w:r w:rsidR="001F7183">
        <w:t>17</w:t>
      </w:r>
      <w:r>
        <w:t>.11.2023</w:t>
      </w:r>
    </w:p>
    <w:p w14:paraId="71265525" w14:textId="77777777" w:rsidR="009D4EC1" w:rsidRDefault="009D4EC1" w:rsidP="00D8071C">
      <w:pPr>
        <w:spacing w:line="288" w:lineRule="auto"/>
      </w:pPr>
      <w:r>
        <w:t>Descrierea activității: concurs interactiv pentru elevii de gimnaziu pe două categorii de vârstă 12-14 ani și 14-16 ani. Elevii vor efectua vizite de documentare la Memorialul Revoluției și  în oraș pe tema Revoluției de la Timișoara și vor realiza scurt metraje video (5 – 15 minute). Vor putea participa elevi din toată țara, condiția fiind documentarea la Timișoara. Primele trei scurt metraje vor fi premiate.</w:t>
      </w:r>
    </w:p>
    <w:p w14:paraId="669D6AB2" w14:textId="77777777" w:rsidR="009D4EC1" w:rsidRDefault="009D4EC1" w:rsidP="00D8071C">
      <w:pPr>
        <w:spacing w:line="288" w:lineRule="auto"/>
      </w:pPr>
      <w:r>
        <w:t>Participanți/public: 1000 elevi de gimnaziu</w:t>
      </w:r>
    </w:p>
    <w:p w14:paraId="3B640428" w14:textId="77777777" w:rsidR="00D8071C" w:rsidRDefault="00D8071C" w:rsidP="00D8071C">
      <w:pPr>
        <w:spacing w:line="288" w:lineRule="auto"/>
        <w:rPr>
          <w:b/>
          <w:bCs/>
        </w:rPr>
      </w:pPr>
    </w:p>
    <w:p w14:paraId="40130B0D" w14:textId="312D8C16" w:rsidR="009D4EC1" w:rsidRPr="009D4EC1" w:rsidRDefault="009D4EC1" w:rsidP="00D8071C">
      <w:pPr>
        <w:spacing w:line="288" w:lineRule="auto"/>
        <w:rPr>
          <w:b/>
          <w:bCs/>
        </w:rPr>
      </w:pPr>
      <w:r w:rsidRPr="009D4EC1">
        <w:rPr>
          <w:b/>
          <w:bCs/>
        </w:rPr>
        <w:t xml:space="preserve">Istoria și identitatea locală în memoria tinerei generații </w:t>
      </w:r>
    </w:p>
    <w:p w14:paraId="359BCA24" w14:textId="77777777" w:rsidR="009D4EC1" w:rsidRDefault="009D4EC1" w:rsidP="00D8071C">
      <w:pPr>
        <w:spacing w:line="288" w:lineRule="auto"/>
      </w:pPr>
      <w:r>
        <w:t>Perioada de desfășurare: 05.06 - 17.11.2023</w:t>
      </w:r>
    </w:p>
    <w:p w14:paraId="34A68771" w14:textId="77777777" w:rsidR="009D4EC1" w:rsidRDefault="009D4EC1" w:rsidP="00D8071C">
      <w:pPr>
        <w:spacing w:line="288" w:lineRule="auto"/>
      </w:pPr>
      <w:r>
        <w:t>Descrierea activității: concurs de eseuri pentru liceeni și studenți, pe două categorii de vârstă, 16-18 și 19-21 ani.  Elevii și studenții vor efectua vizite de documentare la Memorialul Revoluției și  în oraș pe tema Revoluției de la Timișoara și realizarea unor eseuri prin care vor consolida moștenirea memorială din trecut în prezent, venind totodată cu o viziune clară către viitor și tânăra generație. Vor putea participa elevi și studenți din toată țara, condiția fiind documentarea la Timișoara. Primele trei eseuri vor fi premiate.</w:t>
      </w:r>
    </w:p>
    <w:p w14:paraId="73A6D503" w14:textId="77777777" w:rsidR="009D4EC1" w:rsidRDefault="009D4EC1" w:rsidP="00D8071C">
      <w:pPr>
        <w:spacing w:line="288" w:lineRule="auto"/>
      </w:pPr>
    </w:p>
    <w:p w14:paraId="6246C18F" w14:textId="77777777" w:rsidR="009D4EC1" w:rsidRDefault="009D4EC1" w:rsidP="00D8071C">
      <w:pPr>
        <w:spacing w:line="288" w:lineRule="auto"/>
      </w:pPr>
      <w:r>
        <w:t>Calendar concurs:</w:t>
      </w:r>
    </w:p>
    <w:p w14:paraId="4F7C7353" w14:textId="77777777" w:rsidR="009D4EC1" w:rsidRDefault="009D4EC1" w:rsidP="00D8071C">
      <w:pPr>
        <w:spacing w:line="288" w:lineRule="auto"/>
      </w:pPr>
      <w:r>
        <w:t>05.06.2023 – 20.09.2023 documentare</w:t>
      </w:r>
    </w:p>
    <w:p w14:paraId="746111F6" w14:textId="77777777" w:rsidR="009D4EC1" w:rsidRDefault="009D4EC1" w:rsidP="00D8071C">
      <w:pPr>
        <w:spacing w:line="288" w:lineRule="auto"/>
      </w:pPr>
      <w:r>
        <w:t>20.09.2023 – 31.10.2023 depunere film / eseu</w:t>
      </w:r>
    </w:p>
    <w:p w14:paraId="4AFB1044" w14:textId="77777777" w:rsidR="009D4EC1" w:rsidRDefault="009D4EC1" w:rsidP="00D8071C">
      <w:pPr>
        <w:spacing w:line="288" w:lineRule="auto"/>
      </w:pPr>
      <w:r>
        <w:t>10.11.2023 – afișare rezultate</w:t>
      </w:r>
    </w:p>
    <w:p w14:paraId="6E6CD39D" w14:textId="1CABCAF6" w:rsidR="009D4EC1" w:rsidRDefault="009D4EC1" w:rsidP="00D8071C">
      <w:pPr>
        <w:spacing w:line="288" w:lineRule="auto"/>
      </w:pPr>
      <w:r>
        <w:t>17.11.2023 – premiere</w:t>
      </w:r>
    </w:p>
    <w:p w14:paraId="2E2610B9" w14:textId="77777777" w:rsidR="00D8071C" w:rsidRDefault="00D8071C" w:rsidP="00D8071C">
      <w:pPr>
        <w:spacing w:line="288" w:lineRule="auto"/>
      </w:pPr>
    </w:p>
    <w:p w14:paraId="44509508" w14:textId="77777777" w:rsidR="00D8071C" w:rsidRDefault="00D8071C" w:rsidP="00D8071C">
      <w:pPr>
        <w:spacing w:line="288" w:lineRule="auto"/>
      </w:pPr>
    </w:p>
    <w:p w14:paraId="3E1729E0" w14:textId="46CCC14C" w:rsidR="00455C07" w:rsidRPr="00A57854" w:rsidRDefault="00455C07" w:rsidP="00D8071C">
      <w:pPr>
        <w:spacing w:line="288" w:lineRule="auto"/>
        <w:rPr>
          <w:b/>
          <w:bCs/>
        </w:rPr>
      </w:pPr>
      <w:r w:rsidRPr="00A57854">
        <w:rPr>
          <w:b/>
          <w:bCs/>
        </w:rPr>
        <w:lastRenderedPageBreak/>
        <w:t>1. Obiectiv</w:t>
      </w:r>
    </w:p>
    <w:p w14:paraId="19AE4E45" w14:textId="7D77FA62" w:rsidR="00455C07" w:rsidRDefault="00455C07" w:rsidP="00D8071C">
      <w:pPr>
        <w:spacing w:line="288" w:lineRule="auto"/>
      </w:pPr>
      <w:r>
        <w:t xml:space="preserve">Concursul are ca obiectiv conștientizarea tinerilor asupra importanței </w:t>
      </w:r>
      <w:r w:rsidR="008A28C9">
        <w:t>istoriei recente</w:t>
      </w:r>
      <w:r>
        <w:t xml:space="preserve"> și a</w:t>
      </w:r>
      <w:r w:rsidR="008A28C9">
        <w:t xml:space="preserve"> Revoluției Române, stimularea interesului pentru aceasta, promovarea informației științifice. </w:t>
      </w:r>
    </w:p>
    <w:p w14:paraId="144012D3" w14:textId="77777777" w:rsidR="00E164C2" w:rsidRPr="00E164C2" w:rsidRDefault="00E164C2" w:rsidP="00D8071C">
      <w:pPr>
        <w:spacing w:line="288" w:lineRule="auto"/>
        <w:rPr>
          <w:i/>
          <w:iCs/>
        </w:rPr>
      </w:pPr>
      <w:r w:rsidRPr="00E164C2">
        <w:rPr>
          <w:i/>
          <w:iCs/>
        </w:rPr>
        <w:t>Istoria și identitatea locală văzută de elevi</w:t>
      </w:r>
    </w:p>
    <w:p w14:paraId="791EF3E1" w14:textId="10F5FC18" w:rsidR="00E164C2" w:rsidRDefault="00E164C2" w:rsidP="00D8071C">
      <w:pPr>
        <w:spacing w:line="288" w:lineRule="auto"/>
      </w:pPr>
      <w:r>
        <w:t xml:space="preserve">Perioada de desfășurare: </w:t>
      </w:r>
      <w:r w:rsidR="003E1A05" w:rsidRPr="003E1A05">
        <w:t>05.06 - 17.11.2023</w:t>
      </w:r>
    </w:p>
    <w:p w14:paraId="60768064" w14:textId="4601B158" w:rsidR="00E164C2" w:rsidRPr="00E164C2" w:rsidRDefault="00E164C2" w:rsidP="00D8071C">
      <w:pPr>
        <w:spacing w:line="288" w:lineRule="auto"/>
        <w:rPr>
          <w:i/>
          <w:iCs/>
        </w:rPr>
      </w:pPr>
      <w:r w:rsidRPr="00E164C2">
        <w:rPr>
          <w:i/>
          <w:iCs/>
        </w:rPr>
        <w:t xml:space="preserve">Istoria și identitatea locală în memoria tinerei generații </w:t>
      </w:r>
    </w:p>
    <w:p w14:paraId="3D286681" w14:textId="77777777" w:rsidR="00E164C2" w:rsidRDefault="00E164C2" w:rsidP="00D8071C">
      <w:pPr>
        <w:spacing w:line="288" w:lineRule="auto"/>
      </w:pPr>
      <w:r>
        <w:t xml:space="preserve">Perioada de desfășurare: </w:t>
      </w:r>
      <w:bookmarkStart w:id="0" w:name="_Hlk135904164"/>
      <w:r>
        <w:t>05.06 - 17.11.2023</w:t>
      </w:r>
      <w:bookmarkEnd w:id="0"/>
    </w:p>
    <w:p w14:paraId="729CE9B0" w14:textId="77777777" w:rsidR="008A28C9" w:rsidRDefault="008A28C9" w:rsidP="00D8071C">
      <w:pPr>
        <w:spacing w:line="288" w:lineRule="auto"/>
      </w:pPr>
    </w:p>
    <w:p w14:paraId="6E26632B" w14:textId="726CFE81" w:rsidR="00455C07" w:rsidRPr="00A57854" w:rsidRDefault="00455C07" w:rsidP="00D8071C">
      <w:pPr>
        <w:spacing w:line="288" w:lineRule="auto"/>
        <w:rPr>
          <w:b/>
          <w:bCs/>
        </w:rPr>
      </w:pPr>
      <w:r w:rsidRPr="00A57854">
        <w:rPr>
          <w:b/>
          <w:bCs/>
        </w:rPr>
        <w:t>2. Tema</w:t>
      </w:r>
      <w:r w:rsidR="006010FF" w:rsidRPr="00A57854">
        <w:rPr>
          <w:b/>
          <w:bCs/>
        </w:rPr>
        <w:t xml:space="preserve"> „Revoluția Română din decembrie 1989” </w:t>
      </w:r>
    </w:p>
    <w:p w14:paraId="17DCD92D" w14:textId="2B291FCD" w:rsidR="00455C07" w:rsidRDefault="008A28C9" w:rsidP="00D8071C">
      <w:pPr>
        <w:spacing w:line="288" w:lineRule="auto"/>
      </w:pPr>
      <w:r>
        <w:t>Memorialul Revoluției din Timișoara</w:t>
      </w:r>
      <w:r w:rsidR="00455C07">
        <w:t xml:space="preserve"> </w:t>
      </w:r>
      <w:r w:rsidR="00993A6B">
        <w:t>urmărește</w:t>
      </w:r>
      <w:r w:rsidR="00455C07">
        <w:t xml:space="preserve"> educarea publicului, în special a tinerilor, în</w:t>
      </w:r>
      <w:r w:rsidR="00993A6B">
        <w:t xml:space="preserve"> </w:t>
      </w:r>
      <w:r w:rsidR="00455C07">
        <w:t xml:space="preserve">spiritul </w:t>
      </w:r>
      <w:r>
        <w:t xml:space="preserve">cunoașterii și înțelegerii unor evenimente majore din istoria noastră contemporană. </w:t>
      </w:r>
    </w:p>
    <w:p w14:paraId="50C55B3E" w14:textId="77777777" w:rsidR="00E164C2" w:rsidRDefault="00E164C2" w:rsidP="00D8071C">
      <w:pPr>
        <w:spacing w:line="288" w:lineRule="auto"/>
      </w:pPr>
    </w:p>
    <w:p w14:paraId="77FBBDE8" w14:textId="77777777" w:rsidR="00455C07" w:rsidRPr="00A57854" w:rsidRDefault="00455C07" w:rsidP="00D8071C">
      <w:pPr>
        <w:spacing w:line="288" w:lineRule="auto"/>
        <w:rPr>
          <w:b/>
          <w:bCs/>
        </w:rPr>
      </w:pPr>
      <w:r w:rsidRPr="00A57854">
        <w:rPr>
          <w:b/>
          <w:bCs/>
        </w:rPr>
        <w:t>3. Participanți</w:t>
      </w:r>
    </w:p>
    <w:p w14:paraId="2385CE06" w14:textId="78B06D31" w:rsidR="00455C07" w:rsidRDefault="00455C07" w:rsidP="00D8071C">
      <w:pPr>
        <w:spacing w:line="288" w:lineRule="auto"/>
      </w:pPr>
      <w:r>
        <w:t xml:space="preserve">Concursul se adresează tuturor elevilor </w:t>
      </w:r>
      <w:r w:rsidR="00E164C2">
        <w:t xml:space="preserve">și studenților </w:t>
      </w:r>
      <w:r>
        <w:t xml:space="preserve">din instituțiile de învățământ </w:t>
      </w:r>
      <w:r w:rsidR="008A28C9">
        <w:t>din România</w:t>
      </w:r>
      <w:r>
        <w:t xml:space="preserve">, </w:t>
      </w:r>
      <w:r w:rsidR="003E1A05">
        <w:t xml:space="preserve">având următoarele </w:t>
      </w:r>
      <w:r>
        <w:t>categorii:</w:t>
      </w:r>
    </w:p>
    <w:p w14:paraId="5F3D6F21" w14:textId="4FCC334B" w:rsidR="00455C07" w:rsidRDefault="00455C07" w:rsidP="00D8071C">
      <w:pPr>
        <w:spacing w:line="288" w:lineRule="auto"/>
      </w:pPr>
      <w:r>
        <w:t xml:space="preserve">- </w:t>
      </w:r>
      <w:r w:rsidR="003E1A05" w:rsidRPr="008C6AA6">
        <w:rPr>
          <w:b/>
          <w:bCs/>
          <w:i/>
          <w:iCs/>
        </w:rPr>
        <w:t>Categoria: 12 – 14 ani</w:t>
      </w:r>
      <w:r w:rsidR="003E1A05">
        <w:rPr>
          <w:b/>
          <w:bCs/>
          <w:i/>
          <w:iCs/>
        </w:rPr>
        <w:t xml:space="preserve"> </w:t>
      </w:r>
      <w:r w:rsidR="008A28C9">
        <w:t xml:space="preserve">– </w:t>
      </w:r>
      <w:bookmarkStart w:id="1" w:name="_Hlk135904259"/>
      <w:r w:rsidR="008A28C9">
        <w:t>concurs de documentare video</w:t>
      </w:r>
      <w:r w:rsidR="00921444">
        <w:t>:</w:t>
      </w:r>
      <w:r w:rsidR="008A28C9">
        <w:t xml:space="preserve"> 5 -10 minute</w:t>
      </w:r>
      <w:bookmarkEnd w:id="1"/>
      <w:r>
        <w:t>;</w:t>
      </w:r>
    </w:p>
    <w:p w14:paraId="6D2BAE27" w14:textId="6902AA47" w:rsidR="003E1A05" w:rsidRDefault="003E1A05" w:rsidP="00D8071C">
      <w:pPr>
        <w:spacing w:line="288" w:lineRule="auto"/>
      </w:pPr>
      <w:r>
        <w:t xml:space="preserve">- </w:t>
      </w:r>
      <w:r w:rsidRPr="008C6AA6">
        <w:rPr>
          <w:b/>
          <w:bCs/>
          <w:i/>
          <w:iCs/>
        </w:rPr>
        <w:t>Categoria 14 – 16 ani</w:t>
      </w:r>
      <w:r>
        <w:rPr>
          <w:b/>
          <w:bCs/>
          <w:i/>
          <w:iCs/>
        </w:rPr>
        <w:t xml:space="preserve"> - </w:t>
      </w:r>
      <w:r>
        <w:t>concurs de documentare video: 5 -10 minute;</w:t>
      </w:r>
    </w:p>
    <w:p w14:paraId="61EF7722" w14:textId="5AFE1F98" w:rsidR="003E1A05" w:rsidRDefault="003E1A05" w:rsidP="00D8071C">
      <w:pPr>
        <w:spacing w:line="288" w:lineRule="auto"/>
      </w:pPr>
      <w:r>
        <w:rPr>
          <w:b/>
          <w:bCs/>
          <w:i/>
          <w:iCs/>
        </w:rPr>
        <w:t xml:space="preserve">- </w:t>
      </w:r>
      <w:r w:rsidRPr="003E1A05">
        <w:rPr>
          <w:b/>
          <w:bCs/>
          <w:i/>
          <w:iCs/>
        </w:rPr>
        <w:t>Categoria 16-18 ani</w:t>
      </w:r>
      <w:r>
        <w:rPr>
          <w:b/>
          <w:bCs/>
          <w:i/>
          <w:iCs/>
        </w:rPr>
        <w:t xml:space="preserve"> - </w:t>
      </w:r>
      <w:bookmarkStart w:id="2" w:name="_Hlk135904353"/>
      <w:r>
        <w:t xml:space="preserve">concurs de eseuri: 12000-15000 caractere; </w:t>
      </w:r>
    </w:p>
    <w:bookmarkEnd w:id="2"/>
    <w:p w14:paraId="2B4AF9CA" w14:textId="77777777" w:rsidR="003E1A05" w:rsidRDefault="003E1A05" w:rsidP="00D8071C">
      <w:pPr>
        <w:spacing w:line="288" w:lineRule="auto"/>
      </w:pPr>
      <w:r>
        <w:t xml:space="preserve">- </w:t>
      </w:r>
      <w:r w:rsidRPr="008C6AA6">
        <w:rPr>
          <w:b/>
          <w:bCs/>
          <w:i/>
          <w:iCs/>
        </w:rPr>
        <w:t>Categoria 1</w:t>
      </w:r>
      <w:r w:rsidRPr="003E1A05">
        <w:rPr>
          <w:b/>
          <w:bCs/>
          <w:i/>
          <w:iCs/>
        </w:rPr>
        <w:t>8</w:t>
      </w:r>
      <w:r w:rsidRPr="008C6AA6">
        <w:rPr>
          <w:b/>
          <w:bCs/>
          <w:i/>
          <w:iCs/>
        </w:rPr>
        <w:t>-</w:t>
      </w:r>
      <w:r w:rsidRPr="003E1A05">
        <w:rPr>
          <w:b/>
          <w:bCs/>
          <w:i/>
          <w:iCs/>
        </w:rPr>
        <w:t>21</w:t>
      </w:r>
      <w:r w:rsidRPr="008C6AA6">
        <w:rPr>
          <w:b/>
          <w:bCs/>
          <w:i/>
          <w:iCs/>
        </w:rPr>
        <w:t xml:space="preserve"> ani</w:t>
      </w:r>
      <w:r>
        <w:rPr>
          <w:b/>
          <w:bCs/>
          <w:i/>
          <w:iCs/>
        </w:rPr>
        <w:t xml:space="preserve"> -  </w:t>
      </w:r>
      <w:r>
        <w:t xml:space="preserve">concurs de eseuri: 12000-15000 caractere; </w:t>
      </w:r>
    </w:p>
    <w:p w14:paraId="1BD8E0C9" w14:textId="3FC4F412" w:rsidR="003E1A05" w:rsidRPr="003E1A05" w:rsidRDefault="003E1A05" w:rsidP="00D8071C">
      <w:pPr>
        <w:spacing w:line="288" w:lineRule="auto"/>
        <w:rPr>
          <w:b/>
          <w:bCs/>
          <w:i/>
          <w:iCs/>
        </w:rPr>
      </w:pPr>
    </w:p>
    <w:p w14:paraId="0E8F1F6C" w14:textId="77777777" w:rsidR="00E164C2" w:rsidRPr="00A57854" w:rsidRDefault="00455C07" w:rsidP="00D8071C">
      <w:pPr>
        <w:spacing w:line="288" w:lineRule="auto"/>
        <w:rPr>
          <w:b/>
          <w:bCs/>
        </w:rPr>
      </w:pPr>
      <w:r w:rsidRPr="00A57854">
        <w:rPr>
          <w:b/>
          <w:bCs/>
        </w:rPr>
        <w:t>4. Desfășurare concurs</w:t>
      </w:r>
      <w:r w:rsidR="00921444" w:rsidRPr="00A57854">
        <w:rPr>
          <w:b/>
          <w:bCs/>
        </w:rPr>
        <w:t xml:space="preserve">: </w:t>
      </w:r>
      <w:r w:rsidR="00E164C2" w:rsidRPr="00A57854">
        <w:rPr>
          <w:b/>
          <w:bCs/>
        </w:rPr>
        <w:t>Calendar concurs:</w:t>
      </w:r>
    </w:p>
    <w:p w14:paraId="23B5323A" w14:textId="77777777" w:rsidR="00E164C2" w:rsidRDefault="00E164C2" w:rsidP="00D8071C">
      <w:pPr>
        <w:spacing w:line="288" w:lineRule="auto"/>
      </w:pPr>
      <w:r>
        <w:t>05.06.2023 – 20.09.2023 documentare</w:t>
      </w:r>
    </w:p>
    <w:p w14:paraId="79549330" w14:textId="77777777" w:rsidR="00E164C2" w:rsidRDefault="00E164C2" w:rsidP="00D8071C">
      <w:pPr>
        <w:spacing w:line="288" w:lineRule="auto"/>
      </w:pPr>
      <w:r>
        <w:t>20.09.2023 – 31.10.2023 depunere film / eseu</w:t>
      </w:r>
    </w:p>
    <w:p w14:paraId="3C9F9A83" w14:textId="77777777" w:rsidR="00E164C2" w:rsidRDefault="00E164C2" w:rsidP="00D8071C">
      <w:pPr>
        <w:spacing w:line="288" w:lineRule="auto"/>
      </w:pPr>
      <w:r>
        <w:t>10.11.2023 – afișare rezultate</w:t>
      </w:r>
    </w:p>
    <w:p w14:paraId="0AEB5A8D" w14:textId="51F77A04" w:rsidR="00455C07" w:rsidRDefault="00E164C2" w:rsidP="00D8071C">
      <w:pPr>
        <w:spacing w:line="288" w:lineRule="auto"/>
      </w:pPr>
      <w:r>
        <w:t>17.11.2023 – premiere</w:t>
      </w:r>
    </w:p>
    <w:p w14:paraId="247F3B8A" w14:textId="7CBD190E" w:rsidR="00455C07" w:rsidRDefault="00455C07" w:rsidP="00D8071C">
      <w:pPr>
        <w:spacing w:line="288" w:lineRule="auto"/>
      </w:pPr>
      <w:r>
        <w:t xml:space="preserve">La expedierea lucrărilor, acestea vor fi însoțite </w:t>
      </w:r>
      <w:r w:rsidRPr="00A57854">
        <w:rPr>
          <w:b/>
          <w:bCs/>
        </w:rPr>
        <w:t>OBLIGATORIU</w:t>
      </w:r>
      <w:r>
        <w:t xml:space="preserve"> de un text care va conține:</w:t>
      </w:r>
      <w:r w:rsidR="009D4EC1">
        <w:t xml:space="preserve"> </w:t>
      </w:r>
      <w:r>
        <w:t>titlul lucrării, numele și prenumele autorului, vârsta (împlinită la data trimiterii), unitatea de</w:t>
      </w:r>
      <w:r w:rsidR="009D4EC1">
        <w:t xml:space="preserve"> </w:t>
      </w:r>
      <w:r>
        <w:t>învățământ, precum și date de contact (număr de telefon, adresă de email).</w:t>
      </w:r>
      <w:r w:rsidR="009D4EC1">
        <w:t xml:space="preserve"> </w:t>
      </w:r>
      <w:r>
        <w:t>Fiecare participant poate înscrie în concurs o singură lucrare.</w:t>
      </w:r>
    </w:p>
    <w:p w14:paraId="3983378B" w14:textId="24393FEE" w:rsidR="00455C07" w:rsidRPr="00A57854" w:rsidRDefault="006F53A4" w:rsidP="00D8071C">
      <w:pPr>
        <w:spacing w:line="288" w:lineRule="auto"/>
        <w:rPr>
          <w:b/>
          <w:bCs/>
        </w:rPr>
      </w:pPr>
      <w:r w:rsidRPr="00A57854">
        <w:rPr>
          <w:b/>
          <w:bCs/>
        </w:rPr>
        <w:t xml:space="preserve">5. </w:t>
      </w:r>
      <w:r w:rsidR="00455C07" w:rsidRPr="00A57854">
        <w:rPr>
          <w:b/>
          <w:bCs/>
        </w:rPr>
        <w:t xml:space="preserve"> Finalizare concurs</w:t>
      </w:r>
    </w:p>
    <w:p w14:paraId="0788D162" w14:textId="3D44E356" w:rsidR="00455C07" w:rsidRDefault="00455C07" w:rsidP="00D8071C">
      <w:pPr>
        <w:spacing w:line="288" w:lineRule="auto"/>
      </w:pPr>
      <w:r>
        <w:t>Concursul se va finaliza prin acordarea premiilor către</w:t>
      </w:r>
      <w:r w:rsidR="002B3ABA">
        <w:t xml:space="preserve"> </w:t>
      </w:r>
      <w:r>
        <w:t>câștigători în baza unui proces verbal de predare primire, semnat de aceștia.</w:t>
      </w:r>
      <w:r w:rsidR="006F53A4">
        <w:t xml:space="preserve"> </w:t>
      </w:r>
    </w:p>
    <w:p w14:paraId="65261DD1" w14:textId="77777777" w:rsidR="00455C07" w:rsidRPr="00A57854" w:rsidRDefault="00455C07" w:rsidP="00D8071C">
      <w:pPr>
        <w:spacing w:line="288" w:lineRule="auto"/>
        <w:rPr>
          <w:b/>
          <w:bCs/>
        </w:rPr>
      </w:pPr>
      <w:r w:rsidRPr="00A57854">
        <w:rPr>
          <w:b/>
          <w:bCs/>
        </w:rPr>
        <w:lastRenderedPageBreak/>
        <w:t>6. Premii</w:t>
      </w:r>
    </w:p>
    <w:p w14:paraId="70FE72FD" w14:textId="77777777" w:rsidR="008C6AA6" w:rsidRPr="00FD6A99" w:rsidRDefault="008C6AA6" w:rsidP="00D8071C">
      <w:pPr>
        <w:spacing w:after="0" w:line="288" w:lineRule="auto"/>
        <w:jc w:val="left"/>
        <w:rPr>
          <w:b/>
          <w:bCs/>
          <w:i/>
          <w:iCs/>
        </w:rPr>
      </w:pPr>
      <w:bookmarkStart w:id="3" w:name="_Hlk135904224"/>
      <w:r w:rsidRPr="00FD6A99">
        <w:rPr>
          <w:b/>
          <w:bCs/>
          <w:i/>
          <w:iCs/>
        </w:rPr>
        <w:t>Categoria: 12 – 14 ani</w:t>
      </w:r>
    </w:p>
    <w:bookmarkEnd w:id="3"/>
    <w:p w14:paraId="6C8E37CA" w14:textId="0FC07B2B" w:rsidR="008C6AA6" w:rsidRPr="00FD6A99" w:rsidRDefault="008C6AA6" w:rsidP="00D8071C">
      <w:pPr>
        <w:spacing w:after="0" w:line="288" w:lineRule="auto"/>
        <w:jc w:val="left"/>
      </w:pPr>
      <w:r w:rsidRPr="00FD6A99">
        <w:t xml:space="preserve">Premiul I = </w:t>
      </w:r>
      <w:r w:rsidR="00BE2E8E" w:rsidRPr="00FD6A99">
        <w:t>voucher</w:t>
      </w:r>
      <w:r w:rsidRPr="00FD6A99">
        <w:t xml:space="preserve"> excursie în valoare de 4.000 lei</w:t>
      </w:r>
    </w:p>
    <w:p w14:paraId="26FF1F2B" w14:textId="77777777" w:rsidR="008C6AA6" w:rsidRPr="00FD6A99" w:rsidRDefault="008C6AA6" w:rsidP="00D8071C">
      <w:pPr>
        <w:spacing w:after="0" w:line="288" w:lineRule="auto"/>
        <w:jc w:val="left"/>
      </w:pPr>
      <w:r w:rsidRPr="00FD6A99">
        <w:tab/>
        <w:t xml:space="preserve">     Prezentare film la Memorialul Revoluției și online</w:t>
      </w:r>
    </w:p>
    <w:p w14:paraId="245B85EC" w14:textId="77777777" w:rsidR="008C6AA6" w:rsidRPr="00FD6A99" w:rsidRDefault="008C6AA6" w:rsidP="00D8071C">
      <w:pPr>
        <w:spacing w:after="0" w:line="288" w:lineRule="auto"/>
        <w:jc w:val="left"/>
      </w:pPr>
      <w:r w:rsidRPr="00FD6A99">
        <w:t>Premiul II = cărți în valoare de 500 lei</w:t>
      </w:r>
    </w:p>
    <w:p w14:paraId="662D6548" w14:textId="77777777" w:rsidR="008C6AA6" w:rsidRPr="00FD6A99" w:rsidRDefault="008C6AA6" w:rsidP="00D8071C">
      <w:pPr>
        <w:spacing w:after="0" w:line="288" w:lineRule="auto"/>
        <w:jc w:val="left"/>
      </w:pPr>
      <w:r w:rsidRPr="00FD6A99">
        <w:tab/>
        <w:t xml:space="preserve">    Prezentare film la Memorialul Revoluției și online</w:t>
      </w:r>
    </w:p>
    <w:p w14:paraId="76935DFC" w14:textId="77777777" w:rsidR="008C6AA6" w:rsidRPr="00FD6A99" w:rsidRDefault="008C6AA6" w:rsidP="00D8071C">
      <w:pPr>
        <w:spacing w:after="0" w:line="288" w:lineRule="auto"/>
        <w:jc w:val="left"/>
      </w:pPr>
      <w:r w:rsidRPr="00FD6A99">
        <w:t>Premiul II = cărți în valoare de 250 lei</w:t>
      </w:r>
    </w:p>
    <w:p w14:paraId="2D35EACB" w14:textId="087D3D66" w:rsidR="00A7550A" w:rsidRDefault="008C6AA6" w:rsidP="00D8071C">
      <w:pPr>
        <w:spacing w:after="0" w:line="288" w:lineRule="auto"/>
        <w:jc w:val="left"/>
      </w:pPr>
      <w:r w:rsidRPr="00FD6A99">
        <w:tab/>
        <w:t xml:space="preserve">    Prezentare film la Memorialul Revoluției și online</w:t>
      </w:r>
    </w:p>
    <w:p w14:paraId="481552DE" w14:textId="77777777" w:rsidR="00FD6A99" w:rsidRPr="00FD6A99" w:rsidRDefault="00FD6A99" w:rsidP="00D8071C">
      <w:pPr>
        <w:spacing w:after="0" w:line="288" w:lineRule="auto"/>
        <w:jc w:val="left"/>
      </w:pPr>
    </w:p>
    <w:p w14:paraId="4B852F1E" w14:textId="77777777" w:rsidR="008C6AA6" w:rsidRPr="00FD6A99" w:rsidRDefault="008C6AA6" w:rsidP="00D8071C">
      <w:pPr>
        <w:spacing w:after="0" w:line="288" w:lineRule="auto"/>
        <w:jc w:val="left"/>
        <w:rPr>
          <w:b/>
          <w:bCs/>
          <w:i/>
          <w:iCs/>
        </w:rPr>
      </w:pPr>
      <w:bookmarkStart w:id="4" w:name="_Hlk135904247"/>
      <w:r w:rsidRPr="00FD6A99">
        <w:rPr>
          <w:b/>
          <w:bCs/>
          <w:i/>
          <w:iCs/>
        </w:rPr>
        <w:t>Categoria 14 – 16 ani</w:t>
      </w:r>
    </w:p>
    <w:bookmarkEnd w:id="4"/>
    <w:p w14:paraId="4F6D74A7" w14:textId="08837CF6" w:rsidR="008C6AA6" w:rsidRPr="00FD6A99" w:rsidRDefault="008C6AA6" w:rsidP="00D8071C">
      <w:pPr>
        <w:spacing w:after="0" w:line="288" w:lineRule="auto"/>
        <w:jc w:val="left"/>
      </w:pPr>
      <w:r w:rsidRPr="00FD6A99">
        <w:t xml:space="preserve">Premiul I = </w:t>
      </w:r>
      <w:r w:rsidR="00BE2E8E" w:rsidRPr="00FD6A99">
        <w:t>voucher</w:t>
      </w:r>
      <w:r w:rsidRPr="00FD6A99">
        <w:t xml:space="preserve"> excursie în valoare de 4.000 lei</w:t>
      </w:r>
    </w:p>
    <w:p w14:paraId="352113F1" w14:textId="77777777" w:rsidR="008C6AA6" w:rsidRPr="00FD6A99" w:rsidRDefault="008C6AA6" w:rsidP="00D8071C">
      <w:pPr>
        <w:spacing w:after="0" w:line="288" w:lineRule="auto"/>
        <w:jc w:val="left"/>
      </w:pPr>
      <w:r w:rsidRPr="00FD6A99">
        <w:tab/>
        <w:t xml:space="preserve">     Prezentare film la Memorialul Revoluției și online</w:t>
      </w:r>
    </w:p>
    <w:p w14:paraId="5106E642" w14:textId="77777777" w:rsidR="008C6AA6" w:rsidRPr="00FD6A99" w:rsidRDefault="008C6AA6" w:rsidP="00D8071C">
      <w:pPr>
        <w:spacing w:after="0" w:line="288" w:lineRule="auto"/>
        <w:jc w:val="left"/>
      </w:pPr>
      <w:r w:rsidRPr="00FD6A99">
        <w:t>Premiul II = cărți în valoare de 500 lei</w:t>
      </w:r>
    </w:p>
    <w:p w14:paraId="10BC466D" w14:textId="77777777" w:rsidR="008C6AA6" w:rsidRPr="00FD6A99" w:rsidRDefault="008C6AA6" w:rsidP="00D8071C">
      <w:pPr>
        <w:spacing w:after="0" w:line="288" w:lineRule="auto"/>
        <w:jc w:val="left"/>
      </w:pPr>
      <w:r w:rsidRPr="00FD6A99">
        <w:tab/>
        <w:t xml:space="preserve">    Prezentare film la Memorialul Revoluției și online</w:t>
      </w:r>
    </w:p>
    <w:p w14:paraId="21E66BE9" w14:textId="77777777" w:rsidR="008C6AA6" w:rsidRPr="00FD6A99" w:rsidRDefault="008C6AA6" w:rsidP="00D8071C">
      <w:pPr>
        <w:spacing w:after="0" w:line="288" w:lineRule="auto"/>
        <w:jc w:val="left"/>
      </w:pPr>
      <w:r w:rsidRPr="00FD6A99">
        <w:t>Premiul II = cărți în valoare de 250 lei</w:t>
      </w:r>
    </w:p>
    <w:p w14:paraId="1FC698D9" w14:textId="77777777" w:rsidR="008C6AA6" w:rsidRDefault="008C6AA6" w:rsidP="00D8071C">
      <w:pPr>
        <w:spacing w:after="0" w:line="288" w:lineRule="auto"/>
        <w:jc w:val="left"/>
      </w:pPr>
      <w:r w:rsidRPr="00FD6A99">
        <w:tab/>
        <w:t xml:space="preserve">    Prezentare film la Memorialul Revoluției și online</w:t>
      </w:r>
    </w:p>
    <w:p w14:paraId="576AF748" w14:textId="77777777" w:rsidR="00FD6A99" w:rsidRPr="00FD6A99" w:rsidRDefault="00FD6A99" w:rsidP="00D8071C">
      <w:pPr>
        <w:spacing w:after="0" w:line="288" w:lineRule="auto"/>
        <w:jc w:val="left"/>
      </w:pPr>
    </w:p>
    <w:p w14:paraId="20E27016" w14:textId="77777777" w:rsidR="008C6AA6" w:rsidRPr="00FD6A99" w:rsidRDefault="008C6AA6" w:rsidP="00D8071C">
      <w:pPr>
        <w:spacing w:after="0" w:line="288" w:lineRule="auto"/>
        <w:jc w:val="left"/>
        <w:rPr>
          <w:b/>
          <w:bCs/>
          <w:i/>
          <w:iCs/>
        </w:rPr>
      </w:pPr>
      <w:bookmarkStart w:id="5" w:name="_Hlk135904293"/>
      <w:r w:rsidRPr="00FD6A99">
        <w:rPr>
          <w:b/>
          <w:bCs/>
          <w:i/>
          <w:iCs/>
        </w:rPr>
        <w:t>Categoria 16-18 ani</w:t>
      </w:r>
    </w:p>
    <w:bookmarkEnd w:id="5"/>
    <w:p w14:paraId="29F2B8C3" w14:textId="1E9E8D66" w:rsidR="008C6AA6" w:rsidRPr="00FD6A99" w:rsidRDefault="008C6AA6" w:rsidP="00D8071C">
      <w:pPr>
        <w:spacing w:after="0" w:line="288" w:lineRule="auto"/>
        <w:jc w:val="left"/>
      </w:pPr>
      <w:r w:rsidRPr="00FD6A99">
        <w:t xml:space="preserve">Premiul I = </w:t>
      </w:r>
      <w:r w:rsidR="00BE2E8E" w:rsidRPr="00FD6A99">
        <w:t>voucher</w:t>
      </w:r>
      <w:r w:rsidRPr="00FD6A99">
        <w:t xml:space="preserve"> excursie în valoare de 4.000 lei</w:t>
      </w:r>
    </w:p>
    <w:p w14:paraId="5FA6D03A" w14:textId="77777777" w:rsidR="008C6AA6" w:rsidRPr="00FD6A99" w:rsidRDefault="008C6AA6" w:rsidP="00D8071C">
      <w:pPr>
        <w:spacing w:after="0" w:line="288" w:lineRule="auto"/>
        <w:jc w:val="left"/>
        <w:rPr>
          <w:i/>
          <w:iCs/>
        </w:rPr>
      </w:pPr>
      <w:r w:rsidRPr="00FD6A99">
        <w:tab/>
        <w:t xml:space="preserve">     Publicarea eseului în revista </w:t>
      </w:r>
      <w:r w:rsidRPr="00FD6A99">
        <w:rPr>
          <w:i/>
          <w:iCs/>
        </w:rPr>
        <w:t>Memorial 1989</w:t>
      </w:r>
    </w:p>
    <w:p w14:paraId="1D8F348A" w14:textId="77777777" w:rsidR="008C6AA6" w:rsidRPr="00FD6A99" w:rsidRDefault="008C6AA6" w:rsidP="00D8071C">
      <w:pPr>
        <w:spacing w:after="0" w:line="288" w:lineRule="auto"/>
        <w:jc w:val="left"/>
      </w:pPr>
      <w:r w:rsidRPr="00FD6A99">
        <w:t>Premiul II = cărți în valoare de 500 lei</w:t>
      </w:r>
    </w:p>
    <w:p w14:paraId="19DF4217" w14:textId="77777777" w:rsidR="008C6AA6" w:rsidRPr="00FD6A99" w:rsidRDefault="008C6AA6" w:rsidP="00D8071C">
      <w:pPr>
        <w:spacing w:after="0" w:line="288" w:lineRule="auto"/>
        <w:jc w:val="left"/>
        <w:rPr>
          <w:i/>
          <w:iCs/>
        </w:rPr>
      </w:pPr>
      <w:r w:rsidRPr="00FD6A99">
        <w:tab/>
        <w:t xml:space="preserve">     Publicarea eseului în revista </w:t>
      </w:r>
      <w:r w:rsidRPr="00FD6A99">
        <w:rPr>
          <w:i/>
          <w:iCs/>
        </w:rPr>
        <w:t>Memorial 1989</w:t>
      </w:r>
    </w:p>
    <w:p w14:paraId="24F7296D" w14:textId="77777777" w:rsidR="008C6AA6" w:rsidRPr="00FD6A99" w:rsidRDefault="008C6AA6" w:rsidP="00D8071C">
      <w:pPr>
        <w:spacing w:after="0" w:line="288" w:lineRule="auto"/>
        <w:jc w:val="left"/>
      </w:pPr>
      <w:r w:rsidRPr="00FD6A99">
        <w:t>Premiul II = cărți în valoare de 250 lei</w:t>
      </w:r>
    </w:p>
    <w:p w14:paraId="38FCEF7F" w14:textId="77777777" w:rsidR="008C6AA6" w:rsidRDefault="008C6AA6" w:rsidP="00D8071C">
      <w:pPr>
        <w:spacing w:after="0" w:line="288" w:lineRule="auto"/>
        <w:jc w:val="left"/>
        <w:rPr>
          <w:i/>
          <w:iCs/>
        </w:rPr>
      </w:pPr>
      <w:r w:rsidRPr="00FD6A99">
        <w:tab/>
        <w:t xml:space="preserve">     Publicarea eseului în revista </w:t>
      </w:r>
      <w:r w:rsidRPr="00FD6A99">
        <w:rPr>
          <w:i/>
          <w:iCs/>
        </w:rPr>
        <w:t>Memorial 1989</w:t>
      </w:r>
    </w:p>
    <w:p w14:paraId="069EDB86" w14:textId="77777777" w:rsidR="00FD6A99" w:rsidRPr="00FD6A99" w:rsidRDefault="00FD6A99" w:rsidP="00D8071C">
      <w:pPr>
        <w:spacing w:after="0" w:line="288" w:lineRule="auto"/>
        <w:jc w:val="left"/>
        <w:rPr>
          <w:i/>
          <w:iCs/>
        </w:rPr>
      </w:pPr>
    </w:p>
    <w:p w14:paraId="5A7CBE1E" w14:textId="75C4B615" w:rsidR="008C6AA6" w:rsidRPr="00FD6A99" w:rsidRDefault="008C6AA6" w:rsidP="00D8071C">
      <w:pPr>
        <w:spacing w:after="0" w:line="288" w:lineRule="auto"/>
        <w:jc w:val="left"/>
        <w:rPr>
          <w:b/>
          <w:bCs/>
          <w:i/>
          <w:iCs/>
        </w:rPr>
      </w:pPr>
      <w:bookmarkStart w:id="6" w:name="_Hlk135904342"/>
      <w:r w:rsidRPr="00FD6A99">
        <w:rPr>
          <w:b/>
          <w:bCs/>
          <w:i/>
          <w:iCs/>
        </w:rPr>
        <w:t>Categoria 1</w:t>
      </w:r>
      <w:r w:rsidR="003E1A05" w:rsidRPr="00FD6A99">
        <w:rPr>
          <w:b/>
          <w:bCs/>
          <w:i/>
          <w:iCs/>
        </w:rPr>
        <w:t>8</w:t>
      </w:r>
      <w:r w:rsidRPr="00FD6A99">
        <w:rPr>
          <w:b/>
          <w:bCs/>
          <w:i/>
          <w:iCs/>
        </w:rPr>
        <w:t>-</w:t>
      </w:r>
      <w:r w:rsidR="003E1A05" w:rsidRPr="00FD6A99">
        <w:rPr>
          <w:b/>
          <w:bCs/>
          <w:i/>
          <w:iCs/>
        </w:rPr>
        <w:t>21</w:t>
      </w:r>
      <w:r w:rsidRPr="00FD6A99">
        <w:rPr>
          <w:b/>
          <w:bCs/>
          <w:i/>
          <w:iCs/>
        </w:rPr>
        <w:t xml:space="preserve"> ani</w:t>
      </w:r>
    </w:p>
    <w:bookmarkEnd w:id="6"/>
    <w:p w14:paraId="7E965CB6" w14:textId="34C111A0" w:rsidR="008C6AA6" w:rsidRPr="00FD6A99" w:rsidRDefault="008C6AA6" w:rsidP="00D8071C">
      <w:pPr>
        <w:spacing w:after="0" w:line="288" w:lineRule="auto"/>
        <w:jc w:val="left"/>
      </w:pPr>
      <w:r w:rsidRPr="00FD6A99">
        <w:t xml:space="preserve">Premiul I = </w:t>
      </w:r>
      <w:r w:rsidR="00BE2E8E" w:rsidRPr="00FD6A99">
        <w:t>voucher</w:t>
      </w:r>
      <w:r w:rsidRPr="00FD6A99">
        <w:t xml:space="preserve"> excursie în valoare de 4.000 lei</w:t>
      </w:r>
    </w:p>
    <w:p w14:paraId="696FADD2" w14:textId="77777777" w:rsidR="008C6AA6" w:rsidRPr="00FD6A99" w:rsidRDefault="008C6AA6" w:rsidP="00D8071C">
      <w:pPr>
        <w:spacing w:after="0" w:line="288" w:lineRule="auto"/>
        <w:jc w:val="left"/>
        <w:rPr>
          <w:i/>
          <w:iCs/>
        </w:rPr>
      </w:pPr>
      <w:r w:rsidRPr="00FD6A99">
        <w:tab/>
        <w:t xml:space="preserve">     Publicarea eseului în revista </w:t>
      </w:r>
      <w:r w:rsidRPr="00FD6A99">
        <w:rPr>
          <w:i/>
          <w:iCs/>
        </w:rPr>
        <w:t>Memorial 1989</w:t>
      </w:r>
    </w:p>
    <w:p w14:paraId="7C6C4D4B" w14:textId="77777777" w:rsidR="008C6AA6" w:rsidRPr="00FD6A99" w:rsidRDefault="008C6AA6" w:rsidP="00D8071C">
      <w:pPr>
        <w:spacing w:after="0" w:line="288" w:lineRule="auto"/>
        <w:jc w:val="left"/>
      </w:pPr>
      <w:r w:rsidRPr="00FD6A99">
        <w:t>Premiul II = cărți în valoare de 500 lei</w:t>
      </w:r>
    </w:p>
    <w:p w14:paraId="61DE27B0" w14:textId="77777777" w:rsidR="008C6AA6" w:rsidRPr="00FD6A99" w:rsidRDefault="008C6AA6" w:rsidP="00D8071C">
      <w:pPr>
        <w:spacing w:after="0" w:line="288" w:lineRule="auto"/>
        <w:jc w:val="left"/>
        <w:rPr>
          <w:i/>
          <w:iCs/>
        </w:rPr>
      </w:pPr>
      <w:r w:rsidRPr="00FD6A99">
        <w:tab/>
        <w:t xml:space="preserve">     Publicarea eseului în revista </w:t>
      </w:r>
      <w:r w:rsidRPr="00FD6A99">
        <w:rPr>
          <w:i/>
          <w:iCs/>
        </w:rPr>
        <w:t>Memorial 1989</w:t>
      </w:r>
    </w:p>
    <w:p w14:paraId="22A56514" w14:textId="77777777" w:rsidR="008C6AA6" w:rsidRPr="00FD6A99" w:rsidRDefault="008C6AA6" w:rsidP="00D8071C">
      <w:pPr>
        <w:spacing w:after="0" w:line="288" w:lineRule="auto"/>
        <w:jc w:val="left"/>
      </w:pPr>
      <w:r w:rsidRPr="00FD6A99">
        <w:t>Premiul II = cărți în valoare de 250 lei</w:t>
      </w:r>
    </w:p>
    <w:p w14:paraId="3E237773" w14:textId="77777777" w:rsidR="008C6AA6" w:rsidRPr="00FD6A99" w:rsidRDefault="008C6AA6" w:rsidP="00D8071C">
      <w:pPr>
        <w:spacing w:after="0" w:line="288" w:lineRule="auto"/>
        <w:jc w:val="left"/>
        <w:rPr>
          <w:i/>
          <w:iCs/>
        </w:rPr>
      </w:pPr>
      <w:r w:rsidRPr="00FD6A99">
        <w:tab/>
        <w:t xml:space="preserve">     Publicarea eseului în revista </w:t>
      </w:r>
      <w:r w:rsidRPr="00FD6A99">
        <w:rPr>
          <w:i/>
          <w:iCs/>
        </w:rPr>
        <w:t>Memorial 1989</w:t>
      </w:r>
    </w:p>
    <w:p w14:paraId="2D3402D2" w14:textId="77777777" w:rsidR="008C6AA6" w:rsidRPr="00FD6A99" w:rsidRDefault="008C6AA6" w:rsidP="00D8071C">
      <w:pPr>
        <w:spacing w:line="288" w:lineRule="auto"/>
      </w:pPr>
    </w:p>
    <w:p w14:paraId="39FCA3AA" w14:textId="77777777" w:rsidR="00455C07" w:rsidRPr="00A57854" w:rsidRDefault="00455C07" w:rsidP="00D8071C">
      <w:pPr>
        <w:spacing w:line="288" w:lineRule="auto"/>
        <w:rPr>
          <w:b/>
          <w:bCs/>
        </w:rPr>
      </w:pPr>
      <w:r w:rsidRPr="00A57854">
        <w:rPr>
          <w:b/>
          <w:bCs/>
        </w:rPr>
        <w:t>7. Mențiuni</w:t>
      </w:r>
    </w:p>
    <w:p w14:paraId="6F08AD7E" w14:textId="3197D3BA" w:rsidR="00455C07" w:rsidRDefault="00455C07" w:rsidP="00D8071C">
      <w:pPr>
        <w:spacing w:line="288" w:lineRule="auto"/>
      </w:pPr>
      <w:r w:rsidRPr="00FD6A99">
        <w:t>7.1 Potrivit legislației  în domeniu, drepturile de autor asupra materialelor</w:t>
      </w:r>
      <w:r w:rsidR="00A7550A" w:rsidRPr="00FD6A99">
        <w:t xml:space="preserve"> </w:t>
      </w:r>
      <w:r w:rsidRPr="00FD6A99">
        <w:t>prezentate se nasc în sarcina creatorului lor, participanții fiind direct răspunzători de</w:t>
      </w:r>
      <w:r w:rsidR="00A7550A" w:rsidRPr="00FD6A99">
        <w:t xml:space="preserve"> </w:t>
      </w:r>
      <w:r w:rsidRPr="00FD6A99">
        <w:t>autenticitatea lucrărilor puse în concurs. Prin simpla participare la concurs</w:t>
      </w:r>
      <w:r>
        <w:t>, autorul</w:t>
      </w:r>
      <w:r w:rsidR="00A7550A">
        <w:t xml:space="preserve"> </w:t>
      </w:r>
      <w:r>
        <w:t>materialelor își dă consimțământul ca acestea să fie utilizate de către organizator, în</w:t>
      </w:r>
      <w:r w:rsidR="00A7550A">
        <w:t xml:space="preserve"> </w:t>
      </w:r>
      <w:r>
        <w:t>mod liber (promovare, exploatare și distribuire), cu menționarea numelui autorului, cu</w:t>
      </w:r>
      <w:r w:rsidR="00A7550A">
        <w:t xml:space="preserve"> </w:t>
      </w:r>
      <w:r>
        <w:t>titlu gratuit, fără a putea fi solicitate ulterior, de la organizator, eventuale pretenții</w:t>
      </w:r>
      <w:r w:rsidR="00A7550A">
        <w:t xml:space="preserve"> </w:t>
      </w:r>
      <w:r>
        <w:t>materiale sau de altă natură.</w:t>
      </w:r>
    </w:p>
    <w:p w14:paraId="404B7053" w14:textId="59661186" w:rsidR="00455C07" w:rsidRDefault="00455C07" w:rsidP="00D8071C">
      <w:pPr>
        <w:spacing w:line="288" w:lineRule="auto"/>
      </w:pPr>
      <w:r>
        <w:lastRenderedPageBreak/>
        <w:t>7.2. Prin înscrierea la concurs, participanții sau tutorii legali ai acestora își dau</w:t>
      </w:r>
      <w:r w:rsidR="00A7550A">
        <w:t xml:space="preserve"> </w:t>
      </w:r>
      <w:r>
        <w:t>implicit acordul cu privire la prelucrarea datelor cu caracter personal, colectate de către</w:t>
      </w:r>
      <w:r w:rsidR="00A7550A">
        <w:t xml:space="preserve"> </w:t>
      </w:r>
      <w:r>
        <w:t>organizator în vederea organizării, desfășurării și promovării concursului. Dacă lucrările</w:t>
      </w:r>
      <w:r w:rsidR="00A7550A">
        <w:t xml:space="preserve"> </w:t>
      </w:r>
      <w:r>
        <w:t>transmise surprind alte persoane recognoscibile, participanții sunt obligați să transmită</w:t>
      </w:r>
      <w:r w:rsidR="00A7550A">
        <w:t xml:space="preserve"> </w:t>
      </w:r>
      <w:r>
        <w:t>atașat și acordul acestora, cu privire la utilizarea materialel</w:t>
      </w:r>
      <w:r w:rsidR="001E1D47">
        <w:t xml:space="preserve">e </w:t>
      </w:r>
      <w:r w:rsidR="00E164C2">
        <w:t xml:space="preserve"> </w:t>
      </w:r>
      <w:r>
        <w:t>care îi privesc.</w:t>
      </w:r>
    </w:p>
    <w:p w14:paraId="65C07037" w14:textId="0B6BFB10" w:rsidR="00455C07" w:rsidRDefault="00455C07" w:rsidP="00D8071C">
      <w:pPr>
        <w:spacing w:line="288" w:lineRule="auto"/>
      </w:pPr>
      <w:r>
        <w:t>7.3. Materialele supuse jurizării nu trebuie să aducă atingere bunelor moravuri, să</w:t>
      </w:r>
      <w:r w:rsidR="00A7550A">
        <w:t xml:space="preserve"> </w:t>
      </w:r>
      <w:r>
        <w:t>incite la încălcarea ordinii publice, la discriminare de orice fel, ură sau violență împotriva</w:t>
      </w:r>
      <w:r w:rsidR="00A7550A">
        <w:t xml:space="preserve"> </w:t>
      </w:r>
      <w:r>
        <w:t>umanității.</w:t>
      </w:r>
    </w:p>
    <w:p w14:paraId="1A4C91DC" w14:textId="24947735" w:rsidR="00455C07" w:rsidRDefault="00455C07" w:rsidP="00D8071C">
      <w:pPr>
        <w:spacing w:line="288" w:lineRule="auto"/>
      </w:pPr>
      <w:r>
        <w:t>7.4 Prin înscrierea la concurs, participanții se obligă să respecte prevederile acestui</w:t>
      </w:r>
      <w:r w:rsidR="00A7550A">
        <w:t xml:space="preserve"> </w:t>
      </w:r>
      <w:r>
        <w:t>regulament.</w:t>
      </w:r>
    </w:p>
    <w:p w14:paraId="347E702D" w14:textId="3FAC5668" w:rsidR="00455C07" w:rsidRDefault="00455C07" w:rsidP="00D8071C">
      <w:pPr>
        <w:spacing w:line="288" w:lineRule="auto"/>
      </w:pPr>
      <w:r>
        <w:t>7.5 Organizatorii ȋși rezervă dreptul de a modifica sau schimba prezentul regulament,</w:t>
      </w:r>
      <w:r w:rsidR="00A7550A">
        <w:t xml:space="preserve"> </w:t>
      </w:r>
      <w:r>
        <w:t>din motive întemeiate, urmând ca astfel de modificări să intre ȋn vigoare numai după</w:t>
      </w:r>
      <w:r w:rsidR="00A7550A">
        <w:t xml:space="preserve"> </w:t>
      </w:r>
      <w:r>
        <w:t>anunțarea ȋn mod public, prin intermediul acelorași canale de comunicare prin care</w:t>
      </w:r>
      <w:r w:rsidR="00A7550A">
        <w:t xml:space="preserve"> </w:t>
      </w:r>
      <w:r>
        <w:t>regulamentul a fost făcut public anterior.</w:t>
      </w:r>
    </w:p>
    <w:p w14:paraId="12CDB534" w14:textId="77777777" w:rsidR="00A57854" w:rsidRDefault="00455C07" w:rsidP="00D8071C">
      <w:pPr>
        <w:spacing w:line="288" w:lineRule="auto"/>
      </w:pPr>
      <w:r w:rsidRPr="00A57854">
        <w:rPr>
          <w:b/>
          <w:bCs/>
        </w:rPr>
        <w:t>8. CONTACT</w:t>
      </w:r>
      <w:r w:rsidR="00916143">
        <w:t xml:space="preserve"> </w:t>
      </w:r>
    </w:p>
    <w:p w14:paraId="02962AA6" w14:textId="5A6C9645" w:rsidR="00455C07" w:rsidRDefault="00455C07" w:rsidP="00D8071C">
      <w:pPr>
        <w:spacing w:line="288" w:lineRule="auto"/>
      </w:pPr>
      <w:r w:rsidRPr="00A7550A">
        <w:t>Pentru detalii sau întrebări, ne puteți contacta pe adresa de e-mail</w:t>
      </w:r>
      <w:r w:rsidR="00DB1F94" w:rsidRPr="00A7550A">
        <w:t xml:space="preserve"> memorialulrevolutiei1989@gmail.com</w:t>
      </w:r>
      <w:r w:rsidR="00A7550A">
        <w:t xml:space="preserve"> și la numărul de telefon +40786237369.</w:t>
      </w:r>
    </w:p>
    <w:p w14:paraId="070C2748" w14:textId="77777777" w:rsidR="009D4EC1" w:rsidRDefault="009D4EC1" w:rsidP="00D8071C">
      <w:pPr>
        <w:spacing w:line="288" w:lineRule="auto"/>
      </w:pPr>
    </w:p>
    <w:p w14:paraId="44A91115" w14:textId="77777777" w:rsidR="00A57854" w:rsidRDefault="00A57854" w:rsidP="00D8071C">
      <w:pPr>
        <w:spacing w:line="288" w:lineRule="auto"/>
      </w:pPr>
    </w:p>
    <w:p w14:paraId="08B459D6" w14:textId="77777777" w:rsidR="009D4EC1" w:rsidRDefault="009D4EC1" w:rsidP="00D8071C">
      <w:pPr>
        <w:spacing w:line="288" w:lineRule="auto"/>
      </w:pPr>
    </w:p>
    <w:sectPr w:rsidR="009D4EC1" w:rsidSect="00D8071C">
      <w:footerReference w:type="default" r:id="rId6"/>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F5597" w14:textId="77777777" w:rsidR="00476958" w:rsidRDefault="00476958" w:rsidP="007011ED">
      <w:pPr>
        <w:spacing w:after="0" w:line="240" w:lineRule="auto"/>
      </w:pPr>
      <w:r>
        <w:separator/>
      </w:r>
    </w:p>
  </w:endnote>
  <w:endnote w:type="continuationSeparator" w:id="0">
    <w:p w14:paraId="1D4197BE" w14:textId="77777777" w:rsidR="00476958" w:rsidRDefault="00476958" w:rsidP="00701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273624"/>
      <w:docPartObj>
        <w:docPartGallery w:val="Page Numbers (Bottom of Page)"/>
        <w:docPartUnique/>
      </w:docPartObj>
    </w:sdtPr>
    <w:sdtContent>
      <w:p w14:paraId="054A605D" w14:textId="1AFE9333" w:rsidR="007011ED" w:rsidRDefault="007011ED">
        <w:pPr>
          <w:pStyle w:val="Footer"/>
          <w:jc w:val="center"/>
        </w:pPr>
        <w:r>
          <w:fldChar w:fldCharType="begin"/>
        </w:r>
        <w:r>
          <w:instrText>PAGE   \* MERGEFORMAT</w:instrText>
        </w:r>
        <w:r>
          <w:fldChar w:fldCharType="separate"/>
        </w:r>
        <w:r>
          <w:t>2</w:t>
        </w:r>
        <w:r>
          <w:fldChar w:fldCharType="end"/>
        </w:r>
      </w:p>
    </w:sdtContent>
  </w:sdt>
  <w:p w14:paraId="0D9823C9" w14:textId="77777777" w:rsidR="007011ED" w:rsidRDefault="00701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8BD76" w14:textId="77777777" w:rsidR="00476958" w:rsidRDefault="00476958" w:rsidP="007011ED">
      <w:pPr>
        <w:spacing w:after="0" w:line="240" w:lineRule="auto"/>
      </w:pPr>
      <w:r>
        <w:separator/>
      </w:r>
    </w:p>
  </w:footnote>
  <w:footnote w:type="continuationSeparator" w:id="0">
    <w:p w14:paraId="640F8136" w14:textId="77777777" w:rsidR="00476958" w:rsidRDefault="00476958" w:rsidP="007011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F42"/>
    <w:rsid w:val="001E1D47"/>
    <w:rsid w:val="001F7183"/>
    <w:rsid w:val="002B3ABA"/>
    <w:rsid w:val="003E1A05"/>
    <w:rsid w:val="00455C07"/>
    <w:rsid w:val="00476958"/>
    <w:rsid w:val="004C2AD6"/>
    <w:rsid w:val="004D5F5D"/>
    <w:rsid w:val="004F3F42"/>
    <w:rsid w:val="00552B18"/>
    <w:rsid w:val="005D7366"/>
    <w:rsid w:val="006010FF"/>
    <w:rsid w:val="00651D61"/>
    <w:rsid w:val="006F53A4"/>
    <w:rsid w:val="007011ED"/>
    <w:rsid w:val="007F274C"/>
    <w:rsid w:val="00822504"/>
    <w:rsid w:val="008A28C9"/>
    <w:rsid w:val="008C6AA6"/>
    <w:rsid w:val="00911719"/>
    <w:rsid w:val="00916143"/>
    <w:rsid w:val="00921444"/>
    <w:rsid w:val="00923315"/>
    <w:rsid w:val="00926B1C"/>
    <w:rsid w:val="009558A0"/>
    <w:rsid w:val="00993A6B"/>
    <w:rsid w:val="009C7F78"/>
    <w:rsid w:val="009D4EC1"/>
    <w:rsid w:val="00A52FD3"/>
    <w:rsid w:val="00A57854"/>
    <w:rsid w:val="00A7550A"/>
    <w:rsid w:val="00AA4BDC"/>
    <w:rsid w:val="00AD45DC"/>
    <w:rsid w:val="00AF5640"/>
    <w:rsid w:val="00B74BA8"/>
    <w:rsid w:val="00B83BC1"/>
    <w:rsid w:val="00BC216B"/>
    <w:rsid w:val="00BE2E8E"/>
    <w:rsid w:val="00C93DF9"/>
    <w:rsid w:val="00D8071C"/>
    <w:rsid w:val="00DB1F94"/>
    <w:rsid w:val="00E164C2"/>
    <w:rsid w:val="00FD6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9CDFD"/>
  <w15:chartTrackingRefBased/>
  <w15:docId w15:val="{824B6D15-2312-4AC1-BD4B-85D2F3C7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1ED"/>
    <w:rPr>
      <w:lang w:val="ro-RO"/>
    </w:rPr>
  </w:style>
  <w:style w:type="paragraph" w:styleId="Footer">
    <w:name w:val="footer"/>
    <w:basedOn w:val="Normal"/>
    <w:link w:val="FooterChar"/>
    <w:uiPriority w:val="99"/>
    <w:unhideWhenUsed/>
    <w:rsid w:val="00701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1ED"/>
    <w:rPr>
      <w:lang w:val="ro-RO"/>
    </w:rPr>
  </w:style>
  <w:style w:type="paragraph" w:styleId="NormalWeb">
    <w:name w:val="Normal (Web)"/>
    <w:basedOn w:val="Normal"/>
    <w:uiPriority w:val="99"/>
    <w:semiHidden/>
    <w:unhideWhenUsed/>
    <w:rsid w:val="00E164C2"/>
  </w:style>
  <w:style w:type="character" w:styleId="Hyperlink">
    <w:name w:val="Hyperlink"/>
    <w:basedOn w:val="DefaultParagraphFont"/>
    <w:uiPriority w:val="99"/>
    <w:unhideWhenUsed/>
    <w:rsid w:val="00A7550A"/>
    <w:rPr>
      <w:color w:val="0563C1" w:themeColor="hyperlink"/>
      <w:u w:val="single"/>
    </w:rPr>
  </w:style>
  <w:style w:type="character" w:styleId="UnresolvedMention">
    <w:name w:val="Unresolved Mention"/>
    <w:basedOn w:val="DefaultParagraphFont"/>
    <w:uiPriority w:val="99"/>
    <w:semiHidden/>
    <w:unhideWhenUsed/>
    <w:rsid w:val="00A75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4</Pages>
  <Words>928</Words>
  <Characters>5296</Characters>
  <Application>Microsoft Office Word</Application>
  <DocSecurity>0</DocSecurity>
  <Lines>44</Lines>
  <Paragraphs>12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MEMORIAL I3</dc:creator>
  <cp:keywords/>
  <dc:description/>
  <cp:lastModifiedBy>Eugen</cp:lastModifiedBy>
  <cp:revision>34</cp:revision>
  <cp:lastPrinted>2023-05-25T07:40:00Z</cp:lastPrinted>
  <dcterms:created xsi:type="dcterms:W3CDTF">2023-05-25T05:03:00Z</dcterms:created>
  <dcterms:modified xsi:type="dcterms:W3CDTF">2023-07-07T06:42:00Z</dcterms:modified>
</cp:coreProperties>
</file>